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5B7" w:rsidRPr="0056360C" w:rsidRDefault="009625B7" w:rsidP="009B1773">
      <w:pPr>
        <w:jc w:val="center"/>
        <w:rPr>
          <w:rFonts w:ascii="Times New Roman" w:hAnsi="Times New Roman" w:cs="Times New Roman"/>
          <w:b/>
          <w:color w:val="262626"/>
          <w:sz w:val="22"/>
          <w:szCs w:val="22"/>
        </w:rPr>
      </w:pPr>
      <w:r w:rsidRPr="0056360C">
        <w:rPr>
          <w:rFonts w:ascii="Times New Roman" w:hAnsi="Times New Roman" w:cs="Times New Roman"/>
          <w:b/>
          <w:color w:val="262626"/>
          <w:sz w:val="22"/>
          <w:szCs w:val="22"/>
        </w:rPr>
        <w:t>Request for Proposals for</w:t>
      </w:r>
    </w:p>
    <w:p w:rsidR="009B1773" w:rsidRPr="0056360C" w:rsidRDefault="008176BD" w:rsidP="009B1773">
      <w:pPr>
        <w:jc w:val="center"/>
        <w:rPr>
          <w:rFonts w:ascii="Times New Roman" w:hAnsi="Times New Roman" w:cs="Times New Roman"/>
          <w:b/>
          <w:color w:val="262626"/>
          <w:sz w:val="22"/>
          <w:szCs w:val="22"/>
        </w:rPr>
      </w:pPr>
      <w:r w:rsidRPr="0056360C">
        <w:rPr>
          <w:rFonts w:ascii="Times New Roman" w:hAnsi="Times New Roman" w:cs="Times New Roman"/>
          <w:b/>
          <w:color w:val="262626"/>
          <w:sz w:val="22"/>
          <w:szCs w:val="22"/>
        </w:rPr>
        <w:t xml:space="preserve">President’s Global </w:t>
      </w:r>
      <w:r w:rsidR="009B1773" w:rsidRPr="0056360C">
        <w:rPr>
          <w:rFonts w:ascii="Times New Roman" w:hAnsi="Times New Roman" w:cs="Times New Roman"/>
          <w:b/>
          <w:color w:val="262626"/>
          <w:sz w:val="22"/>
          <w:szCs w:val="22"/>
        </w:rPr>
        <w:t>Innovation Fund</w:t>
      </w:r>
    </w:p>
    <w:p w:rsidR="009625B7" w:rsidRPr="0056360C" w:rsidRDefault="0056297E" w:rsidP="009625B7">
      <w:pPr>
        <w:pStyle w:val="NoSpacing1"/>
        <w:contextualSpacing/>
        <w:jc w:val="center"/>
        <w:rPr>
          <w:rFonts w:ascii="Times New Roman" w:hAnsi="Times New Roman"/>
          <w:b/>
          <w:i/>
        </w:rPr>
      </w:pPr>
      <w:r w:rsidRPr="0056360C">
        <w:rPr>
          <w:rFonts w:ascii="Times New Roman" w:hAnsi="Times New Roman"/>
          <w:b/>
        </w:rPr>
        <w:t>Columbia University</w:t>
      </w:r>
    </w:p>
    <w:p w:rsidR="009625B7" w:rsidRPr="0056360C" w:rsidRDefault="009625B7" w:rsidP="009B1773">
      <w:pPr>
        <w:jc w:val="center"/>
        <w:rPr>
          <w:rFonts w:ascii="Times New Roman" w:hAnsi="Times New Roman" w:cs="Times New Roman"/>
          <w:b/>
          <w:color w:val="262626"/>
          <w:sz w:val="22"/>
          <w:szCs w:val="22"/>
        </w:rPr>
      </w:pPr>
    </w:p>
    <w:p w:rsidR="005F308C" w:rsidRPr="0056360C" w:rsidRDefault="005F308C" w:rsidP="009B1773">
      <w:pPr>
        <w:jc w:val="center"/>
        <w:rPr>
          <w:rFonts w:ascii="Times New Roman" w:hAnsi="Times New Roman" w:cs="Times New Roman"/>
          <w:b/>
          <w:color w:val="262626"/>
          <w:sz w:val="22"/>
          <w:szCs w:val="22"/>
        </w:rPr>
      </w:pPr>
      <w:r w:rsidRPr="0056360C">
        <w:rPr>
          <w:rFonts w:ascii="Times New Roman" w:hAnsi="Times New Roman" w:cs="Times New Roman"/>
          <w:b/>
          <w:color w:val="262626"/>
          <w:sz w:val="22"/>
          <w:szCs w:val="22"/>
        </w:rPr>
        <w:t xml:space="preserve">RFP Issue Date: </w:t>
      </w:r>
      <w:r w:rsidR="00B27789" w:rsidRPr="00A95B0F">
        <w:rPr>
          <w:rFonts w:ascii="Times New Roman" w:hAnsi="Times New Roman" w:cs="Times New Roman"/>
          <w:b/>
          <w:color w:val="262626"/>
          <w:sz w:val="22"/>
          <w:szCs w:val="22"/>
        </w:rPr>
        <w:t xml:space="preserve">March </w:t>
      </w:r>
      <w:r w:rsidR="00C665E2">
        <w:rPr>
          <w:rFonts w:ascii="Times New Roman" w:hAnsi="Times New Roman" w:cs="Times New Roman"/>
          <w:b/>
          <w:color w:val="262626"/>
          <w:sz w:val="22"/>
          <w:szCs w:val="22"/>
        </w:rPr>
        <w:t>2</w:t>
      </w:r>
      <w:r w:rsidR="00677F4A">
        <w:rPr>
          <w:rFonts w:ascii="Times New Roman" w:hAnsi="Times New Roman" w:cs="Times New Roman"/>
          <w:b/>
          <w:color w:val="262626"/>
          <w:sz w:val="22"/>
          <w:szCs w:val="22"/>
        </w:rPr>
        <w:t>8</w:t>
      </w:r>
      <w:r w:rsidR="00B27789" w:rsidRPr="00A95B0F">
        <w:rPr>
          <w:rFonts w:ascii="Times New Roman" w:hAnsi="Times New Roman" w:cs="Times New Roman"/>
          <w:b/>
          <w:color w:val="262626"/>
          <w:sz w:val="22"/>
          <w:szCs w:val="22"/>
        </w:rPr>
        <w:t>, 2013</w:t>
      </w:r>
    </w:p>
    <w:p w:rsidR="005F308C" w:rsidRDefault="005F308C" w:rsidP="009B1773">
      <w:pPr>
        <w:jc w:val="center"/>
        <w:rPr>
          <w:rFonts w:ascii="Times New Roman" w:hAnsi="Times New Roman" w:cs="Times New Roman"/>
          <w:b/>
          <w:color w:val="262626"/>
          <w:sz w:val="22"/>
          <w:szCs w:val="22"/>
        </w:rPr>
      </w:pPr>
      <w:r w:rsidRPr="0056360C">
        <w:rPr>
          <w:rFonts w:ascii="Times New Roman" w:hAnsi="Times New Roman" w:cs="Times New Roman"/>
          <w:b/>
          <w:color w:val="262626"/>
          <w:sz w:val="22"/>
          <w:szCs w:val="22"/>
        </w:rPr>
        <w:t xml:space="preserve">RFP Due Date: </w:t>
      </w:r>
      <w:r w:rsidR="00B27789" w:rsidRPr="0056360C">
        <w:rPr>
          <w:rFonts w:ascii="Times New Roman" w:hAnsi="Times New Roman" w:cs="Times New Roman"/>
          <w:b/>
          <w:color w:val="262626"/>
          <w:sz w:val="22"/>
          <w:szCs w:val="22"/>
        </w:rPr>
        <w:t xml:space="preserve">May </w:t>
      </w:r>
      <w:r w:rsidR="00F449AB">
        <w:rPr>
          <w:rFonts w:ascii="Times New Roman" w:hAnsi="Times New Roman" w:cs="Times New Roman"/>
          <w:b/>
          <w:color w:val="262626"/>
          <w:sz w:val="22"/>
          <w:szCs w:val="22"/>
        </w:rPr>
        <w:t>30</w:t>
      </w:r>
      <w:r w:rsidR="00B27789" w:rsidRPr="0056360C">
        <w:rPr>
          <w:rFonts w:ascii="Times New Roman" w:hAnsi="Times New Roman" w:cs="Times New Roman"/>
          <w:b/>
          <w:color w:val="262626"/>
          <w:sz w:val="22"/>
          <w:szCs w:val="22"/>
        </w:rPr>
        <w:t>, 2013</w:t>
      </w:r>
    </w:p>
    <w:p w:rsidR="00284987" w:rsidRPr="0056360C" w:rsidRDefault="00284987" w:rsidP="009B1773">
      <w:pPr>
        <w:jc w:val="center"/>
        <w:rPr>
          <w:rFonts w:ascii="Times New Roman" w:hAnsi="Times New Roman" w:cs="Times New Roman"/>
          <w:b/>
          <w:color w:val="262626"/>
          <w:sz w:val="22"/>
          <w:szCs w:val="22"/>
        </w:rPr>
      </w:pPr>
    </w:p>
    <w:p w:rsidR="009B1773" w:rsidRPr="0056360C" w:rsidRDefault="009B1773">
      <w:pPr>
        <w:rPr>
          <w:rFonts w:ascii="Times New Roman" w:eastAsia="Times New Roman" w:hAnsi="Times New Roman" w:cs="Times New Roman"/>
          <w:sz w:val="22"/>
          <w:szCs w:val="22"/>
        </w:rPr>
      </w:pPr>
    </w:p>
    <w:p w:rsidR="00233948" w:rsidRPr="0056360C" w:rsidRDefault="00531F96" w:rsidP="00E272F8">
      <w:pPr>
        <w:rPr>
          <w:rFonts w:ascii="Times New Roman" w:hAnsi="Times New Roman" w:cs="Times New Roman"/>
          <w:sz w:val="22"/>
          <w:szCs w:val="22"/>
        </w:rPr>
      </w:pPr>
      <w:r w:rsidRPr="0056360C">
        <w:rPr>
          <w:rFonts w:ascii="Times New Roman" w:eastAsia="Times New Roman" w:hAnsi="Times New Roman" w:cs="Times New Roman"/>
          <w:sz w:val="22"/>
          <w:szCs w:val="22"/>
        </w:rPr>
        <w:t>The Columbia Global Centers</w:t>
      </w:r>
      <w:r w:rsidR="000D5AB1" w:rsidRPr="0056360C">
        <w:rPr>
          <w:rFonts w:ascii="Times New Roman" w:eastAsia="Times New Roman" w:hAnsi="Times New Roman" w:cs="Times New Roman"/>
          <w:sz w:val="22"/>
          <w:szCs w:val="22"/>
        </w:rPr>
        <w:t xml:space="preserve"> are a global network of</w:t>
      </w:r>
      <w:r w:rsidR="00F8060F" w:rsidRPr="0056360C">
        <w:rPr>
          <w:rFonts w:ascii="Times New Roman" w:eastAsia="Times New Roman" w:hAnsi="Times New Roman" w:cs="Times New Roman"/>
          <w:sz w:val="22"/>
          <w:szCs w:val="22"/>
        </w:rPr>
        <w:t xml:space="preserve"> flexible regional hubs for a wide range of activities and resources intended to enhance the quality of research </w:t>
      </w:r>
      <w:r w:rsidR="000D5AB1" w:rsidRPr="0056360C">
        <w:rPr>
          <w:rFonts w:ascii="Times New Roman" w:eastAsia="Times New Roman" w:hAnsi="Times New Roman" w:cs="Times New Roman"/>
          <w:sz w:val="22"/>
          <w:szCs w:val="22"/>
        </w:rPr>
        <w:t xml:space="preserve">and learning at the University.  </w:t>
      </w:r>
      <w:r w:rsidR="00F8060F" w:rsidRPr="0056360C">
        <w:rPr>
          <w:rFonts w:ascii="Times New Roman" w:eastAsia="Times New Roman" w:hAnsi="Times New Roman" w:cs="Times New Roman"/>
          <w:sz w:val="22"/>
          <w:szCs w:val="22"/>
        </w:rPr>
        <w:t xml:space="preserve">They are built on the belief that establishing an interactive network of partnerships across geographic boundaries and collaborations across traditional academic disciplines can help address complex challenges by bringing together scholars, students, public officials, </w:t>
      </w:r>
      <w:r w:rsidR="00781C54" w:rsidRPr="0056360C">
        <w:rPr>
          <w:rFonts w:ascii="Times New Roman" w:eastAsia="Times New Roman" w:hAnsi="Times New Roman" w:cs="Times New Roman"/>
          <w:sz w:val="22"/>
          <w:szCs w:val="22"/>
        </w:rPr>
        <w:t xml:space="preserve">private sector leaders, </w:t>
      </w:r>
      <w:r w:rsidR="00F8060F" w:rsidRPr="0056360C">
        <w:rPr>
          <w:rFonts w:ascii="Times New Roman" w:eastAsia="Times New Roman" w:hAnsi="Times New Roman" w:cs="Times New Roman"/>
          <w:sz w:val="22"/>
          <w:szCs w:val="22"/>
        </w:rPr>
        <w:t>and innovators from many fields.</w:t>
      </w:r>
      <w:r w:rsidR="000D5AB1" w:rsidRPr="0056360C">
        <w:rPr>
          <w:rFonts w:ascii="Times New Roman" w:hAnsi="Times New Roman" w:cs="Times New Roman"/>
          <w:sz w:val="22"/>
          <w:szCs w:val="22"/>
        </w:rPr>
        <w:t xml:space="preserve">  </w:t>
      </w:r>
    </w:p>
    <w:p w:rsidR="00233948" w:rsidRPr="0056360C" w:rsidRDefault="00233948" w:rsidP="00E272F8">
      <w:pPr>
        <w:rPr>
          <w:rFonts w:ascii="Times New Roman" w:hAnsi="Times New Roman" w:cs="Times New Roman"/>
          <w:sz w:val="22"/>
          <w:szCs w:val="22"/>
        </w:rPr>
      </w:pPr>
    </w:p>
    <w:p w:rsidR="00F8060F" w:rsidRPr="0056360C" w:rsidRDefault="00531F96" w:rsidP="00E272F8">
      <w:pPr>
        <w:rPr>
          <w:rFonts w:ascii="Times New Roman" w:eastAsia="Times New Roman" w:hAnsi="Times New Roman" w:cs="Times New Roman"/>
          <w:sz w:val="22"/>
          <w:szCs w:val="22"/>
        </w:rPr>
      </w:pPr>
      <w:r w:rsidRPr="0056360C">
        <w:rPr>
          <w:rFonts w:ascii="Times New Roman" w:eastAsia="Times New Roman" w:hAnsi="Times New Roman" w:cs="Times New Roman"/>
          <w:sz w:val="22"/>
          <w:szCs w:val="22"/>
        </w:rPr>
        <w:t xml:space="preserve">The </w:t>
      </w:r>
      <w:r w:rsidR="00EA271B" w:rsidRPr="0056360C">
        <w:rPr>
          <w:rFonts w:ascii="Times New Roman" w:eastAsia="Times New Roman" w:hAnsi="Times New Roman" w:cs="Times New Roman"/>
          <w:sz w:val="22"/>
          <w:szCs w:val="22"/>
        </w:rPr>
        <w:t>g</w:t>
      </w:r>
      <w:r w:rsidR="00F8060F" w:rsidRPr="0056360C">
        <w:rPr>
          <w:rFonts w:ascii="Times New Roman" w:eastAsia="Times New Roman" w:hAnsi="Times New Roman" w:cs="Times New Roman"/>
          <w:sz w:val="22"/>
          <w:szCs w:val="22"/>
        </w:rPr>
        <w:t xml:space="preserve">lobal </w:t>
      </w:r>
      <w:r w:rsidR="00EA271B" w:rsidRPr="0056360C">
        <w:rPr>
          <w:rFonts w:ascii="Times New Roman" w:eastAsia="Times New Roman" w:hAnsi="Times New Roman" w:cs="Times New Roman"/>
          <w:sz w:val="22"/>
          <w:szCs w:val="22"/>
        </w:rPr>
        <w:t>c</w:t>
      </w:r>
      <w:r w:rsidR="00F8060F" w:rsidRPr="0056360C">
        <w:rPr>
          <w:rFonts w:ascii="Times New Roman" w:eastAsia="Times New Roman" w:hAnsi="Times New Roman" w:cs="Times New Roman"/>
          <w:sz w:val="22"/>
          <w:szCs w:val="22"/>
        </w:rPr>
        <w:t xml:space="preserve">enters promote and facilitate international collaborations, research projects, academic programming and study abroad.  </w:t>
      </w:r>
      <w:r w:rsidR="004113C3" w:rsidRPr="0056360C">
        <w:rPr>
          <w:rFonts w:ascii="Times New Roman" w:eastAsia="Times New Roman" w:hAnsi="Times New Roman" w:cs="Times New Roman"/>
          <w:sz w:val="22"/>
          <w:szCs w:val="22"/>
        </w:rPr>
        <w:t>The</w:t>
      </w:r>
      <w:r w:rsidR="009227ED">
        <w:rPr>
          <w:rFonts w:ascii="Times New Roman" w:eastAsia="Times New Roman" w:hAnsi="Times New Roman" w:cs="Times New Roman"/>
          <w:sz w:val="22"/>
          <w:szCs w:val="22"/>
        </w:rPr>
        <w:t>y</w:t>
      </w:r>
      <w:r w:rsidR="004113C3" w:rsidRPr="0056360C">
        <w:rPr>
          <w:rFonts w:ascii="Times New Roman" w:eastAsia="Times New Roman" w:hAnsi="Times New Roman" w:cs="Times New Roman"/>
          <w:sz w:val="22"/>
          <w:szCs w:val="22"/>
        </w:rPr>
        <w:t xml:space="preserve"> also serve as a local resource for the University’</w:t>
      </w:r>
      <w:r w:rsidR="00DF6FD3" w:rsidRPr="0056360C">
        <w:rPr>
          <w:rFonts w:ascii="Times New Roman" w:eastAsia="Times New Roman" w:hAnsi="Times New Roman" w:cs="Times New Roman"/>
          <w:sz w:val="22"/>
          <w:szCs w:val="22"/>
        </w:rPr>
        <w:t xml:space="preserve">s regional projects. Their presence </w:t>
      </w:r>
      <w:r w:rsidR="00F449AB">
        <w:rPr>
          <w:rFonts w:ascii="Times New Roman" w:eastAsia="Times New Roman" w:hAnsi="Times New Roman" w:cs="Times New Roman"/>
          <w:sz w:val="22"/>
          <w:szCs w:val="22"/>
        </w:rPr>
        <w:t xml:space="preserve">on the </w:t>
      </w:r>
      <w:r w:rsidR="00C17982" w:rsidRPr="0056360C">
        <w:rPr>
          <w:rFonts w:ascii="Times New Roman" w:eastAsia="Times New Roman" w:hAnsi="Times New Roman" w:cs="Times New Roman"/>
          <w:sz w:val="22"/>
          <w:szCs w:val="22"/>
        </w:rPr>
        <w:t xml:space="preserve">ground </w:t>
      </w:r>
      <w:r w:rsidR="00DF6FD3" w:rsidRPr="0056360C">
        <w:rPr>
          <w:rFonts w:ascii="Times New Roman" w:eastAsia="Times New Roman" w:hAnsi="Times New Roman" w:cs="Times New Roman"/>
          <w:sz w:val="22"/>
          <w:szCs w:val="22"/>
        </w:rPr>
        <w:t>provides agency</w:t>
      </w:r>
      <w:r w:rsidR="003B3C96" w:rsidRPr="0056360C">
        <w:rPr>
          <w:rFonts w:ascii="Times New Roman" w:eastAsia="Times New Roman" w:hAnsi="Times New Roman" w:cs="Times New Roman"/>
          <w:sz w:val="22"/>
          <w:szCs w:val="22"/>
        </w:rPr>
        <w:t>:</w:t>
      </w:r>
      <w:r w:rsidR="00055603" w:rsidRPr="0056360C">
        <w:rPr>
          <w:rFonts w:ascii="Times New Roman" w:eastAsia="Times New Roman" w:hAnsi="Times New Roman" w:cs="Times New Roman"/>
          <w:sz w:val="22"/>
          <w:szCs w:val="22"/>
        </w:rPr>
        <w:t xml:space="preserve"> </w:t>
      </w:r>
      <w:r w:rsidR="00073D8B" w:rsidRPr="0056360C">
        <w:rPr>
          <w:rFonts w:ascii="Times New Roman" w:eastAsia="Times New Roman" w:hAnsi="Times New Roman" w:cs="Times New Roman"/>
          <w:sz w:val="22"/>
          <w:szCs w:val="22"/>
        </w:rPr>
        <w:t>c</w:t>
      </w:r>
      <w:r w:rsidR="00055603" w:rsidRPr="0056360C">
        <w:rPr>
          <w:rFonts w:ascii="Times New Roman" w:eastAsia="Times New Roman" w:hAnsi="Times New Roman" w:cs="Times New Roman"/>
          <w:sz w:val="22"/>
          <w:szCs w:val="22"/>
        </w:rPr>
        <w:t>atalyzing</w:t>
      </w:r>
      <w:r w:rsidR="00A346C8" w:rsidRPr="0056360C">
        <w:rPr>
          <w:rFonts w:ascii="Times New Roman" w:eastAsia="Times New Roman" w:hAnsi="Times New Roman" w:cs="Times New Roman"/>
          <w:sz w:val="22"/>
          <w:szCs w:val="22"/>
        </w:rPr>
        <w:t xml:space="preserve"> interaction</w:t>
      </w:r>
      <w:r w:rsidR="00073D8B" w:rsidRPr="0056360C">
        <w:rPr>
          <w:rFonts w:ascii="Times New Roman" w:eastAsia="Times New Roman" w:hAnsi="Times New Roman" w:cs="Times New Roman"/>
          <w:sz w:val="22"/>
          <w:szCs w:val="22"/>
        </w:rPr>
        <w:t>s</w:t>
      </w:r>
      <w:r w:rsidR="00A346C8" w:rsidRPr="0056360C">
        <w:rPr>
          <w:rFonts w:ascii="Times New Roman" w:eastAsia="Times New Roman" w:hAnsi="Times New Roman" w:cs="Times New Roman"/>
          <w:sz w:val="22"/>
          <w:szCs w:val="22"/>
        </w:rPr>
        <w:t xml:space="preserve"> with local and</w:t>
      </w:r>
      <w:r w:rsidR="00073D8B" w:rsidRPr="0056360C">
        <w:rPr>
          <w:rFonts w:ascii="Times New Roman" w:eastAsia="Times New Roman" w:hAnsi="Times New Roman" w:cs="Times New Roman"/>
          <w:sz w:val="22"/>
          <w:szCs w:val="22"/>
        </w:rPr>
        <w:t xml:space="preserve"> regional academic communities</w:t>
      </w:r>
      <w:r w:rsidR="00A346C8" w:rsidRPr="0056360C">
        <w:rPr>
          <w:rFonts w:ascii="Times New Roman" w:eastAsia="Times New Roman" w:hAnsi="Times New Roman" w:cs="Times New Roman"/>
          <w:sz w:val="22"/>
          <w:szCs w:val="22"/>
        </w:rPr>
        <w:t>, institutions, governments, and other</w:t>
      </w:r>
      <w:r w:rsidR="00073D8B" w:rsidRPr="0056360C">
        <w:rPr>
          <w:rFonts w:ascii="Times New Roman" w:eastAsia="Times New Roman" w:hAnsi="Times New Roman" w:cs="Times New Roman"/>
          <w:sz w:val="22"/>
          <w:szCs w:val="22"/>
        </w:rPr>
        <w:t xml:space="preserve"> partners</w:t>
      </w:r>
      <w:r w:rsidR="00A346C8" w:rsidRPr="0056360C">
        <w:rPr>
          <w:rFonts w:ascii="Times New Roman" w:eastAsia="Times New Roman" w:hAnsi="Times New Roman" w:cs="Times New Roman"/>
          <w:sz w:val="22"/>
          <w:szCs w:val="22"/>
        </w:rPr>
        <w:t xml:space="preserve">. </w:t>
      </w:r>
      <w:r w:rsidR="00055603" w:rsidRPr="0056360C">
        <w:rPr>
          <w:rFonts w:ascii="Times New Roman" w:eastAsia="Times New Roman" w:hAnsi="Times New Roman" w:cs="Times New Roman"/>
          <w:sz w:val="22"/>
          <w:szCs w:val="22"/>
        </w:rPr>
        <w:t xml:space="preserve">These interactions encourage academic reciprocity between local thinkers and the Columbia </w:t>
      </w:r>
      <w:r w:rsidR="005A5617">
        <w:rPr>
          <w:rFonts w:ascii="Times New Roman" w:eastAsia="Times New Roman" w:hAnsi="Times New Roman" w:cs="Times New Roman"/>
          <w:sz w:val="22"/>
          <w:szCs w:val="22"/>
        </w:rPr>
        <w:t xml:space="preserve">University scholarly community—espousing </w:t>
      </w:r>
      <w:r w:rsidR="00055603" w:rsidRPr="0056360C">
        <w:rPr>
          <w:rFonts w:ascii="Times New Roman" w:eastAsia="Times New Roman" w:hAnsi="Times New Roman" w:cs="Times New Roman"/>
          <w:sz w:val="22"/>
          <w:szCs w:val="22"/>
        </w:rPr>
        <w:t xml:space="preserve">a global dialogue that </w:t>
      </w:r>
      <w:r w:rsidR="00EA271B" w:rsidRPr="0056360C">
        <w:rPr>
          <w:rFonts w:ascii="Times New Roman" w:eastAsia="Times New Roman" w:hAnsi="Times New Roman" w:cs="Times New Roman"/>
          <w:sz w:val="22"/>
          <w:szCs w:val="22"/>
        </w:rPr>
        <w:t>transcend</w:t>
      </w:r>
      <w:r w:rsidR="00055603" w:rsidRPr="0056360C">
        <w:rPr>
          <w:rFonts w:ascii="Times New Roman" w:eastAsia="Times New Roman" w:hAnsi="Times New Roman" w:cs="Times New Roman"/>
          <w:sz w:val="22"/>
          <w:szCs w:val="22"/>
        </w:rPr>
        <w:t xml:space="preserve">s geographic, economic, cultural, or social barriers. </w:t>
      </w:r>
      <w:r w:rsidR="0066332D" w:rsidRPr="0056360C">
        <w:rPr>
          <w:rFonts w:ascii="Times New Roman" w:hAnsi="Times New Roman" w:cs="Times New Roman"/>
          <w:sz w:val="22"/>
          <w:szCs w:val="22"/>
        </w:rPr>
        <w:t xml:space="preserve">By virtue of their interdisciplinary outreach, the network of centers </w:t>
      </w:r>
      <w:r w:rsidR="00781C54" w:rsidRPr="0056360C">
        <w:rPr>
          <w:rFonts w:ascii="Times New Roman" w:hAnsi="Times New Roman" w:cs="Times New Roman"/>
          <w:sz w:val="22"/>
          <w:szCs w:val="22"/>
        </w:rPr>
        <w:t>encourage</w:t>
      </w:r>
      <w:r w:rsidR="0066332D" w:rsidRPr="0056360C">
        <w:rPr>
          <w:rFonts w:ascii="Times New Roman" w:hAnsi="Times New Roman" w:cs="Times New Roman"/>
          <w:sz w:val="22"/>
          <w:szCs w:val="22"/>
        </w:rPr>
        <w:t>s</w:t>
      </w:r>
      <w:r w:rsidR="00781C54" w:rsidRPr="0056360C">
        <w:rPr>
          <w:rFonts w:ascii="Times New Roman" w:hAnsi="Times New Roman" w:cs="Times New Roman"/>
          <w:sz w:val="22"/>
          <w:szCs w:val="22"/>
        </w:rPr>
        <w:t xml:space="preserve"> new relationships across schools, institutes, and academic departments at the University.  </w:t>
      </w:r>
      <w:r w:rsidR="00E272F8" w:rsidRPr="0056360C">
        <w:rPr>
          <w:rFonts w:ascii="Times New Roman" w:hAnsi="Times New Roman" w:cs="Times New Roman"/>
          <w:sz w:val="22"/>
          <w:szCs w:val="22"/>
        </w:rPr>
        <w:t xml:space="preserve">Their decentralized nature allows for collaboration and programming across </w:t>
      </w:r>
      <w:r w:rsidR="005A5617">
        <w:rPr>
          <w:rFonts w:ascii="Times New Roman" w:hAnsi="Times New Roman" w:cs="Times New Roman"/>
          <w:sz w:val="22"/>
          <w:szCs w:val="22"/>
        </w:rPr>
        <w:t xml:space="preserve">the network of eight centers—enabling </w:t>
      </w:r>
      <w:r w:rsidR="00E272F8" w:rsidRPr="0056360C">
        <w:rPr>
          <w:rFonts w:ascii="Times New Roman" w:hAnsi="Times New Roman" w:cs="Times New Roman"/>
          <w:sz w:val="22"/>
          <w:szCs w:val="22"/>
        </w:rPr>
        <w:t xml:space="preserve">research projects and initiatives that are global </w:t>
      </w:r>
      <w:r w:rsidR="00EA271B" w:rsidRPr="0056360C">
        <w:rPr>
          <w:rFonts w:ascii="Times New Roman" w:hAnsi="Times New Roman" w:cs="Times New Roman"/>
          <w:sz w:val="22"/>
          <w:szCs w:val="22"/>
        </w:rPr>
        <w:t xml:space="preserve">in </w:t>
      </w:r>
      <w:r w:rsidR="00E272F8" w:rsidRPr="0056360C">
        <w:rPr>
          <w:rFonts w:ascii="Times New Roman" w:hAnsi="Times New Roman" w:cs="Times New Roman"/>
          <w:sz w:val="22"/>
          <w:szCs w:val="22"/>
        </w:rPr>
        <w:t xml:space="preserve">scope and </w:t>
      </w:r>
      <w:r w:rsidR="009227ED">
        <w:rPr>
          <w:rFonts w:ascii="Times New Roman" w:hAnsi="Times New Roman" w:cs="Times New Roman"/>
          <w:sz w:val="22"/>
          <w:szCs w:val="22"/>
        </w:rPr>
        <w:t xml:space="preserve">that </w:t>
      </w:r>
      <w:r w:rsidR="00E272F8" w:rsidRPr="0056360C">
        <w:rPr>
          <w:rFonts w:ascii="Times New Roman" w:hAnsi="Times New Roman" w:cs="Times New Roman"/>
          <w:sz w:val="22"/>
          <w:szCs w:val="22"/>
        </w:rPr>
        <w:t>address the central concerns and challenges of our globalizing societies.</w:t>
      </w:r>
      <w:r w:rsidR="003B3C96" w:rsidRPr="0056360C">
        <w:rPr>
          <w:rFonts w:ascii="Times New Roman" w:hAnsi="Times New Roman" w:cs="Times New Roman"/>
          <w:sz w:val="22"/>
          <w:szCs w:val="22"/>
        </w:rPr>
        <w:t xml:space="preserve"> The centers also provide critical</w:t>
      </w:r>
      <w:r w:rsidR="006C1BCB" w:rsidRPr="0056360C">
        <w:rPr>
          <w:rFonts w:ascii="Times New Roman" w:hAnsi="Times New Roman" w:cs="Times New Roman"/>
          <w:sz w:val="22"/>
          <w:szCs w:val="22"/>
        </w:rPr>
        <w:t xml:space="preserve"> </w:t>
      </w:r>
      <w:r w:rsidR="003B3C96" w:rsidRPr="0056360C">
        <w:rPr>
          <w:rFonts w:ascii="Times New Roman" w:hAnsi="Times New Roman" w:cs="Times New Roman"/>
          <w:sz w:val="22"/>
          <w:szCs w:val="22"/>
        </w:rPr>
        <w:t>logistical support</w:t>
      </w:r>
      <w:r w:rsidR="00874604" w:rsidRPr="0056360C">
        <w:rPr>
          <w:rFonts w:ascii="Times New Roman" w:hAnsi="Times New Roman" w:cs="Times New Roman"/>
          <w:sz w:val="22"/>
          <w:szCs w:val="22"/>
        </w:rPr>
        <w:t xml:space="preserve"> and</w:t>
      </w:r>
      <w:r w:rsidR="003B3C96" w:rsidRPr="0056360C">
        <w:rPr>
          <w:rFonts w:ascii="Times New Roman" w:hAnsi="Times New Roman" w:cs="Times New Roman"/>
          <w:sz w:val="22"/>
          <w:szCs w:val="22"/>
        </w:rPr>
        <w:t xml:space="preserve"> hosting mechanisms, including the use of their own facilities or access to appropriate facilities in the center’s city or other cities served by the center. </w:t>
      </w:r>
    </w:p>
    <w:p w:rsidR="001D72D9" w:rsidRPr="0056360C" w:rsidRDefault="001D72D9">
      <w:pPr>
        <w:rPr>
          <w:rFonts w:ascii="Times New Roman" w:hAnsi="Times New Roman" w:cs="Times New Roman"/>
          <w:sz w:val="22"/>
          <w:szCs w:val="22"/>
        </w:rPr>
      </w:pPr>
    </w:p>
    <w:p w:rsidR="0056360C" w:rsidRPr="00A95B0F" w:rsidRDefault="009227ED" w:rsidP="0056360C">
      <w:pPr>
        <w:rPr>
          <w:rFonts w:ascii="Times New Roman" w:hAnsi="Times New Roman" w:cs="Times New Roman"/>
          <w:sz w:val="22"/>
          <w:szCs w:val="22"/>
        </w:rPr>
      </w:pPr>
      <w:r w:rsidRPr="0056360C">
        <w:rPr>
          <w:rFonts w:ascii="Times New Roman" w:hAnsi="Times New Roman" w:cs="Times New Roman"/>
          <w:sz w:val="22"/>
          <w:szCs w:val="22"/>
        </w:rPr>
        <w:t>Th</w:t>
      </w:r>
      <w:r>
        <w:rPr>
          <w:rFonts w:ascii="Times New Roman" w:hAnsi="Times New Roman" w:cs="Times New Roman"/>
          <w:sz w:val="22"/>
          <w:szCs w:val="22"/>
        </w:rPr>
        <w:t xml:space="preserve">e President’s Global Innovation Fund </w:t>
      </w:r>
      <w:r w:rsidR="005541FD" w:rsidRPr="0056360C">
        <w:rPr>
          <w:rFonts w:ascii="Times New Roman" w:hAnsi="Times New Roman" w:cs="Times New Roman"/>
          <w:sz w:val="22"/>
          <w:szCs w:val="22"/>
        </w:rPr>
        <w:t>award</w:t>
      </w:r>
      <w:r w:rsidR="00480345" w:rsidRPr="0056360C">
        <w:rPr>
          <w:rFonts w:ascii="Times New Roman" w:hAnsi="Times New Roman" w:cs="Times New Roman"/>
          <w:sz w:val="22"/>
          <w:szCs w:val="22"/>
        </w:rPr>
        <w:t>s grants for faculty members to</w:t>
      </w:r>
      <w:r w:rsidR="005541FD" w:rsidRPr="0056360C">
        <w:rPr>
          <w:rFonts w:ascii="Times New Roman" w:hAnsi="Times New Roman" w:cs="Times New Roman"/>
          <w:sz w:val="22"/>
          <w:szCs w:val="22"/>
        </w:rPr>
        <w:t xml:space="preserve"> leverage and engage Columbia’s</w:t>
      </w:r>
      <w:r w:rsidR="00E02DEA" w:rsidRPr="0056360C">
        <w:rPr>
          <w:rFonts w:ascii="Times New Roman" w:hAnsi="Times New Roman" w:cs="Times New Roman"/>
          <w:sz w:val="22"/>
          <w:szCs w:val="22"/>
        </w:rPr>
        <w:t xml:space="preserve"> </w:t>
      </w:r>
      <w:r w:rsidR="000D5AB1" w:rsidRPr="0056360C">
        <w:rPr>
          <w:rFonts w:ascii="Times New Roman" w:hAnsi="Times New Roman" w:cs="Times New Roman"/>
          <w:sz w:val="22"/>
          <w:szCs w:val="22"/>
        </w:rPr>
        <w:t>global center network.  The program</w:t>
      </w:r>
      <w:r w:rsidR="005541FD" w:rsidRPr="0056360C">
        <w:rPr>
          <w:rFonts w:ascii="Times New Roman" w:hAnsi="Times New Roman" w:cs="Times New Roman"/>
          <w:sz w:val="22"/>
          <w:szCs w:val="22"/>
        </w:rPr>
        <w:t xml:space="preserve"> </w:t>
      </w:r>
      <w:r w:rsidR="00535E74" w:rsidRPr="0056360C">
        <w:rPr>
          <w:rFonts w:ascii="Times New Roman" w:hAnsi="Times New Roman" w:cs="Times New Roman"/>
          <w:sz w:val="22"/>
          <w:szCs w:val="22"/>
        </w:rPr>
        <w:t xml:space="preserve">is designed </w:t>
      </w:r>
      <w:r w:rsidR="00F33E90" w:rsidRPr="0056360C">
        <w:rPr>
          <w:rFonts w:ascii="Times New Roman" w:hAnsi="Times New Roman" w:cs="Times New Roman"/>
          <w:sz w:val="22"/>
          <w:szCs w:val="22"/>
        </w:rPr>
        <w:t xml:space="preserve">as a </w:t>
      </w:r>
      <w:r w:rsidR="005541FD" w:rsidRPr="0056360C">
        <w:rPr>
          <w:rFonts w:ascii="Times New Roman" w:hAnsi="Times New Roman" w:cs="Times New Roman"/>
          <w:sz w:val="22"/>
          <w:szCs w:val="22"/>
        </w:rPr>
        <w:t xml:space="preserve">venture fund </w:t>
      </w:r>
      <w:r w:rsidR="00CC039F" w:rsidRPr="0056360C">
        <w:rPr>
          <w:rFonts w:ascii="Times New Roman" w:hAnsi="Times New Roman" w:cs="Times New Roman"/>
          <w:sz w:val="22"/>
          <w:szCs w:val="22"/>
        </w:rPr>
        <w:t xml:space="preserve">to enable </w:t>
      </w:r>
      <w:r w:rsidR="00480345" w:rsidRPr="0056360C">
        <w:rPr>
          <w:rFonts w:ascii="Times New Roman" w:hAnsi="Times New Roman" w:cs="Times New Roman"/>
          <w:sz w:val="22"/>
          <w:szCs w:val="22"/>
        </w:rPr>
        <w:t>the development of new projects and research collaborations within and across these sites</w:t>
      </w:r>
      <w:r w:rsidR="00452DAB" w:rsidRPr="0056360C">
        <w:rPr>
          <w:rFonts w:ascii="Times New Roman" w:hAnsi="Times New Roman" w:cs="Times New Roman"/>
          <w:sz w:val="22"/>
          <w:szCs w:val="22"/>
        </w:rPr>
        <w:t>, in order to increase global opportunities for research, teaching and service</w:t>
      </w:r>
      <w:r w:rsidR="00480345" w:rsidRPr="00A95B0F">
        <w:rPr>
          <w:rFonts w:ascii="Times New Roman" w:hAnsi="Times New Roman" w:cs="Times New Roman"/>
          <w:sz w:val="22"/>
          <w:szCs w:val="22"/>
        </w:rPr>
        <w:t xml:space="preserve">.  </w:t>
      </w:r>
      <w:r w:rsidR="0056360C" w:rsidRPr="00A95B0F">
        <w:rPr>
          <w:rFonts w:ascii="Times New Roman" w:hAnsi="Times New Roman" w:cs="Times New Roman"/>
          <w:sz w:val="22"/>
          <w:szCs w:val="22"/>
        </w:rPr>
        <w:t xml:space="preserve">Projects must engage with at least one of Columbia’s </w:t>
      </w:r>
      <w:r w:rsidR="00FF0926">
        <w:rPr>
          <w:rFonts w:ascii="Times New Roman" w:hAnsi="Times New Roman" w:cs="Times New Roman"/>
          <w:sz w:val="22"/>
          <w:szCs w:val="22"/>
        </w:rPr>
        <w:t>G</w:t>
      </w:r>
      <w:r w:rsidR="0056360C" w:rsidRPr="00A95B0F">
        <w:rPr>
          <w:rFonts w:ascii="Times New Roman" w:hAnsi="Times New Roman" w:cs="Times New Roman"/>
          <w:sz w:val="22"/>
          <w:szCs w:val="22"/>
        </w:rPr>
        <w:t xml:space="preserve">lobal </w:t>
      </w:r>
      <w:r w:rsidR="00FF0926">
        <w:rPr>
          <w:rFonts w:ascii="Times New Roman" w:hAnsi="Times New Roman" w:cs="Times New Roman"/>
          <w:sz w:val="22"/>
          <w:szCs w:val="22"/>
        </w:rPr>
        <w:t>C</w:t>
      </w:r>
      <w:r w:rsidR="0056360C" w:rsidRPr="00A95B0F">
        <w:rPr>
          <w:rFonts w:ascii="Times New Roman" w:hAnsi="Times New Roman" w:cs="Times New Roman"/>
          <w:sz w:val="22"/>
          <w:szCs w:val="22"/>
        </w:rPr>
        <w:t xml:space="preserve">enters (Amman, Jordan; Beijing, China; Istanbul, Turkey; Mumbai, India; Nairobi, Kenya; Paris, France; Rio de Janeiro, Brazil; and Santiago, Chile).  Projects may be sited in Columbia Global Centers’ cities, or in other locations in the regions served by a global center, as long as they leverage and engage Columbia’s global center network.  </w:t>
      </w:r>
    </w:p>
    <w:p w:rsidR="00EB58F8" w:rsidRPr="00A95B0F" w:rsidRDefault="00EB58F8" w:rsidP="00C87B5D">
      <w:pPr>
        <w:rPr>
          <w:rFonts w:ascii="Times New Roman" w:hAnsi="Times New Roman" w:cs="Times New Roman"/>
          <w:sz w:val="22"/>
          <w:szCs w:val="22"/>
        </w:rPr>
      </w:pPr>
    </w:p>
    <w:p w:rsidR="00C87B5D" w:rsidRPr="00A95B0F" w:rsidRDefault="005A0BC8" w:rsidP="008E239D">
      <w:pPr>
        <w:rPr>
          <w:rFonts w:ascii="Times New Roman" w:hAnsi="Times New Roman" w:cs="Times New Roman"/>
          <w:sz w:val="22"/>
          <w:szCs w:val="22"/>
        </w:rPr>
      </w:pPr>
      <w:r w:rsidRPr="00A95B0F">
        <w:rPr>
          <w:rStyle w:val="apple-style-span"/>
          <w:rFonts w:ascii="Times New Roman" w:eastAsia="Times New Roman" w:hAnsi="Times New Roman" w:cs="Times New Roman"/>
          <w:color w:val="000000"/>
          <w:sz w:val="22"/>
          <w:szCs w:val="22"/>
        </w:rPr>
        <w:t>An overview of Columbia Global Centers, including description</w:t>
      </w:r>
      <w:r w:rsidR="009227ED">
        <w:rPr>
          <w:rStyle w:val="apple-style-span"/>
          <w:rFonts w:ascii="Times New Roman" w:eastAsia="Times New Roman" w:hAnsi="Times New Roman" w:cs="Times New Roman"/>
          <w:color w:val="000000"/>
          <w:sz w:val="22"/>
          <w:szCs w:val="22"/>
        </w:rPr>
        <w:t>s</w:t>
      </w:r>
      <w:r w:rsidRPr="00A95B0F">
        <w:rPr>
          <w:rStyle w:val="apple-style-span"/>
          <w:rFonts w:ascii="Times New Roman" w:eastAsia="Times New Roman" w:hAnsi="Times New Roman" w:cs="Times New Roman"/>
          <w:color w:val="000000"/>
          <w:sz w:val="22"/>
          <w:szCs w:val="22"/>
        </w:rPr>
        <w:t xml:space="preserve"> of local, regional, and international partnerships, programming and projects, center interests, priorities and thematic focus, and center personnel and space, can be viewed </w:t>
      </w:r>
      <w:hyperlink r:id="rId9" w:history="1">
        <w:r w:rsidRPr="005A5617">
          <w:rPr>
            <w:rStyle w:val="Hyperlink"/>
            <w:rFonts w:ascii="Times New Roman" w:eastAsia="Times New Roman" w:hAnsi="Times New Roman" w:cs="Times New Roman"/>
            <w:b/>
            <w:bCs/>
            <w:sz w:val="22"/>
            <w:szCs w:val="22"/>
          </w:rPr>
          <w:t>here</w:t>
        </w:r>
      </w:hyperlink>
      <w:r w:rsidRPr="00A95B0F">
        <w:rPr>
          <w:rStyle w:val="apple-style-span"/>
          <w:rFonts w:ascii="Times New Roman" w:eastAsia="Times New Roman" w:hAnsi="Times New Roman" w:cs="Times New Roman"/>
          <w:color w:val="000000"/>
          <w:sz w:val="22"/>
          <w:szCs w:val="22"/>
        </w:rPr>
        <w:t>. </w:t>
      </w:r>
      <w:r w:rsidRPr="00A95B0F">
        <w:rPr>
          <w:rFonts w:ascii="Times New Roman" w:hAnsi="Times New Roman" w:cs="Times New Roman"/>
          <w:sz w:val="22"/>
          <w:szCs w:val="22"/>
        </w:rPr>
        <w:t xml:space="preserve"> </w:t>
      </w:r>
    </w:p>
    <w:p w:rsidR="009625B7" w:rsidRPr="0056360C" w:rsidRDefault="009625B7">
      <w:pPr>
        <w:rPr>
          <w:rFonts w:ascii="Times New Roman" w:hAnsi="Times New Roman" w:cs="Times New Roman"/>
          <w:b/>
          <w:sz w:val="22"/>
          <w:szCs w:val="22"/>
        </w:rPr>
      </w:pPr>
    </w:p>
    <w:p w:rsidR="00C87B5D" w:rsidRPr="0056360C" w:rsidRDefault="00C87B5D">
      <w:pPr>
        <w:rPr>
          <w:rFonts w:ascii="Times New Roman" w:hAnsi="Times New Roman" w:cs="Times New Roman"/>
          <w:b/>
          <w:sz w:val="22"/>
          <w:szCs w:val="22"/>
        </w:rPr>
      </w:pPr>
      <w:r w:rsidRPr="0056360C">
        <w:rPr>
          <w:rFonts w:ascii="Times New Roman" w:hAnsi="Times New Roman" w:cs="Times New Roman"/>
          <w:b/>
          <w:sz w:val="22"/>
          <w:szCs w:val="22"/>
        </w:rPr>
        <w:br w:type="page"/>
      </w:r>
    </w:p>
    <w:p w:rsidR="00443D9B" w:rsidRPr="0056360C" w:rsidRDefault="00443D9B" w:rsidP="00443D9B">
      <w:pPr>
        <w:rPr>
          <w:rFonts w:ascii="Times New Roman" w:hAnsi="Times New Roman" w:cs="Times New Roman"/>
          <w:b/>
          <w:sz w:val="22"/>
          <w:szCs w:val="22"/>
        </w:rPr>
      </w:pPr>
      <w:r w:rsidRPr="0056360C">
        <w:rPr>
          <w:rFonts w:ascii="Times New Roman" w:hAnsi="Times New Roman" w:cs="Times New Roman"/>
          <w:b/>
          <w:sz w:val="22"/>
          <w:szCs w:val="22"/>
        </w:rPr>
        <w:lastRenderedPageBreak/>
        <w:t>What kinds of projects are candidates for funding?</w:t>
      </w:r>
    </w:p>
    <w:p w:rsidR="00443D9B" w:rsidRPr="0056360C" w:rsidRDefault="00443D9B" w:rsidP="00443D9B">
      <w:pPr>
        <w:rPr>
          <w:rFonts w:ascii="Times New Roman" w:hAnsi="Times New Roman" w:cs="Times New Roman"/>
          <w:sz w:val="22"/>
          <w:szCs w:val="22"/>
        </w:rPr>
      </w:pPr>
    </w:p>
    <w:p w:rsidR="00443D9B" w:rsidRPr="0056360C" w:rsidRDefault="00117021" w:rsidP="00443D9B">
      <w:pPr>
        <w:rPr>
          <w:rFonts w:ascii="Times New Roman" w:hAnsi="Times New Roman" w:cs="Times New Roman"/>
          <w:sz w:val="22"/>
          <w:szCs w:val="22"/>
        </w:rPr>
      </w:pPr>
      <w:r w:rsidRPr="0056360C">
        <w:rPr>
          <w:rFonts w:ascii="Times New Roman" w:hAnsi="Times New Roman" w:cs="Times New Roman"/>
          <w:sz w:val="22"/>
          <w:szCs w:val="22"/>
        </w:rPr>
        <w:t>Eligible project types could include:</w:t>
      </w:r>
    </w:p>
    <w:p w:rsidR="00443D9B" w:rsidRPr="0056360C" w:rsidRDefault="00117021" w:rsidP="00443D9B">
      <w:pPr>
        <w:pStyle w:val="ListParagraph"/>
        <w:numPr>
          <w:ilvl w:val="0"/>
          <w:numId w:val="4"/>
        </w:numPr>
        <w:rPr>
          <w:rFonts w:ascii="Times New Roman" w:hAnsi="Times New Roman" w:cs="Times New Roman"/>
          <w:sz w:val="22"/>
          <w:szCs w:val="22"/>
        </w:rPr>
      </w:pPr>
      <w:r w:rsidRPr="0056360C">
        <w:rPr>
          <w:rFonts w:ascii="Times New Roman" w:hAnsi="Times New Roman" w:cs="Times New Roman"/>
          <w:sz w:val="22"/>
          <w:szCs w:val="22"/>
        </w:rPr>
        <w:t>Support for research collaborations: pilot research projects; exchanges; linkages with local universi</w:t>
      </w:r>
      <w:r w:rsidR="008176BD" w:rsidRPr="0056360C">
        <w:rPr>
          <w:rFonts w:ascii="Times New Roman" w:hAnsi="Times New Roman" w:cs="Times New Roman"/>
          <w:sz w:val="22"/>
          <w:szCs w:val="22"/>
        </w:rPr>
        <w:t>ties, NGOs, government agencies</w:t>
      </w:r>
      <w:r w:rsidR="00F449AB">
        <w:rPr>
          <w:rFonts w:ascii="Times New Roman" w:hAnsi="Times New Roman" w:cs="Times New Roman"/>
          <w:sz w:val="22"/>
          <w:szCs w:val="22"/>
        </w:rPr>
        <w:t>.</w:t>
      </w:r>
    </w:p>
    <w:p w:rsidR="008176BD" w:rsidRPr="0056360C" w:rsidRDefault="00117021" w:rsidP="00443D9B">
      <w:pPr>
        <w:pStyle w:val="ListParagraph"/>
        <w:numPr>
          <w:ilvl w:val="0"/>
          <w:numId w:val="4"/>
        </w:numPr>
        <w:rPr>
          <w:rFonts w:ascii="Times New Roman" w:hAnsi="Times New Roman" w:cs="Times New Roman"/>
          <w:sz w:val="22"/>
          <w:szCs w:val="22"/>
        </w:rPr>
      </w:pPr>
      <w:r w:rsidRPr="0056360C">
        <w:rPr>
          <w:rFonts w:ascii="Times New Roman" w:hAnsi="Times New Roman" w:cs="Times New Roman"/>
          <w:sz w:val="22"/>
          <w:szCs w:val="22"/>
        </w:rPr>
        <w:t>Support for the development/implementation of educational or curricular initiatives at the graduate or undergraduate level (new courses and seminars or fieldwork/travel components of campus-based courses; training or group workshop/internship programs, with local partners</w:t>
      </w:r>
      <w:r w:rsidR="00233948" w:rsidRPr="0056360C">
        <w:rPr>
          <w:rFonts w:ascii="Times New Roman" w:hAnsi="Times New Roman" w:cs="Times New Roman"/>
          <w:sz w:val="22"/>
          <w:szCs w:val="22"/>
        </w:rPr>
        <w:t>)</w:t>
      </w:r>
      <w:r w:rsidRPr="0056360C">
        <w:rPr>
          <w:rFonts w:ascii="Times New Roman" w:hAnsi="Times New Roman" w:cs="Times New Roman"/>
          <w:sz w:val="22"/>
          <w:szCs w:val="22"/>
        </w:rPr>
        <w:t>.</w:t>
      </w:r>
    </w:p>
    <w:p w:rsidR="00480345" w:rsidRPr="0056360C" w:rsidRDefault="00117021" w:rsidP="008176BD">
      <w:pPr>
        <w:pStyle w:val="ListParagraph"/>
        <w:numPr>
          <w:ilvl w:val="0"/>
          <w:numId w:val="4"/>
        </w:numPr>
        <w:rPr>
          <w:rFonts w:ascii="Times New Roman" w:hAnsi="Times New Roman" w:cs="Times New Roman"/>
          <w:sz w:val="22"/>
          <w:szCs w:val="22"/>
        </w:rPr>
      </w:pPr>
      <w:r w:rsidRPr="0056360C">
        <w:rPr>
          <w:rFonts w:ascii="Times New Roman" w:hAnsi="Times New Roman" w:cs="Times New Roman"/>
          <w:sz w:val="22"/>
          <w:szCs w:val="22"/>
        </w:rPr>
        <w:t xml:space="preserve">Scholarly events (conferences, workshops, symposia) in collaboration with local scholars/scientists, institutions/organizations. </w:t>
      </w:r>
    </w:p>
    <w:p w:rsidR="001244FB" w:rsidRPr="0056360C" w:rsidRDefault="001244FB" w:rsidP="008176BD">
      <w:pPr>
        <w:pStyle w:val="ListParagraph"/>
        <w:ind w:left="420"/>
        <w:rPr>
          <w:rFonts w:ascii="Times New Roman" w:hAnsi="Times New Roman" w:cs="Times New Roman"/>
          <w:sz w:val="22"/>
          <w:szCs w:val="22"/>
        </w:rPr>
      </w:pPr>
    </w:p>
    <w:p w:rsidR="00CC039F" w:rsidRPr="0056360C" w:rsidRDefault="00F33E90" w:rsidP="00E3524C">
      <w:pPr>
        <w:rPr>
          <w:rFonts w:ascii="Times New Roman" w:hAnsi="Times New Roman" w:cs="Times New Roman"/>
          <w:sz w:val="22"/>
          <w:szCs w:val="22"/>
        </w:rPr>
      </w:pPr>
      <w:r w:rsidRPr="0056360C">
        <w:rPr>
          <w:rFonts w:ascii="Times New Roman" w:hAnsi="Times New Roman" w:cs="Times New Roman"/>
          <w:sz w:val="22"/>
          <w:szCs w:val="22"/>
        </w:rPr>
        <w:t>Special consideration will be given to those projects</w:t>
      </w:r>
      <w:r w:rsidR="00480345" w:rsidRPr="0056360C">
        <w:rPr>
          <w:rFonts w:ascii="Times New Roman" w:hAnsi="Times New Roman" w:cs="Times New Roman"/>
          <w:sz w:val="22"/>
          <w:szCs w:val="22"/>
        </w:rPr>
        <w:t xml:space="preserve"> which</w:t>
      </w:r>
      <w:r w:rsidRPr="0056360C">
        <w:rPr>
          <w:rFonts w:ascii="Times New Roman" w:hAnsi="Times New Roman" w:cs="Times New Roman"/>
          <w:sz w:val="22"/>
          <w:szCs w:val="22"/>
        </w:rPr>
        <w:t>:</w:t>
      </w:r>
    </w:p>
    <w:p w:rsidR="00F33E90" w:rsidRPr="0056360C" w:rsidRDefault="00781C54" w:rsidP="00F33E90">
      <w:pPr>
        <w:pStyle w:val="ListParagraph"/>
        <w:numPr>
          <w:ilvl w:val="0"/>
          <w:numId w:val="3"/>
        </w:numPr>
        <w:rPr>
          <w:rFonts w:ascii="Times New Roman" w:hAnsi="Times New Roman" w:cs="Times New Roman"/>
          <w:sz w:val="22"/>
          <w:szCs w:val="22"/>
        </w:rPr>
      </w:pPr>
      <w:r w:rsidRPr="0056360C">
        <w:rPr>
          <w:rFonts w:ascii="Times New Roman" w:hAnsi="Times New Roman" w:cs="Times New Roman"/>
          <w:sz w:val="22"/>
          <w:szCs w:val="22"/>
        </w:rPr>
        <w:t>F</w:t>
      </w:r>
      <w:r w:rsidR="006A0B59">
        <w:rPr>
          <w:rFonts w:ascii="Times New Roman" w:hAnsi="Times New Roman" w:cs="Times New Roman"/>
          <w:sz w:val="22"/>
          <w:szCs w:val="22"/>
        </w:rPr>
        <w:t>orge interdisciplinary</w:t>
      </w:r>
      <w:r w:rsidR="00F33E90" w:rsidRPr="0056360C">
        <w:rPr>
          <w:rFonts w:ascii="Times New Roman" w:hAnsi="Times New Roman" w:cs="Times New Roman"/>
          <w:sz w:val="22"/>
          <w:szCs w:val="22"/>
        </w:rPr>
        <w:t xml:space="preserve"> or inter</w:t>
      </w:r>
      <w:r w:rsidR="00360C50" w:rsidRPr="0056360C">
        <w:rPr>
          <w:rFonts w:ascii="Times New Roman" w:hAnsi="Times New Roman" w:cs="Times New Roman"/>
          <w:sz w:val="22"/>
          <w:szCs w:val="22"/>
        </w:rPr>
        <w:t>-</w:t>
      </w:r>
      <w:r w:rsidR="006A0B59">
        <w:rPr>
          <w:rFonts w:ascii="Times New Roman" w:hAnsi="Times New Roman" w:cs="Times New Roman"/>
          <w:sz w:val="22"/>
          <w:szCs w:val="22"/>
        </w:rPr>
        <w:t>school</w:t>
      </w:r>
      <w:r w:rsidR="00F33E90" w:rsidRPr="0056360C">
        <w:rPr>
          <w:rFonts w:ascii="Times New Roman" w:hAnsi="Times New Roman" w:cs="Times New Roman"/>
          <w:sz w:val="22"/>
          <w:szCs w:val="22"/>
        </w:rPr>
        <w:t xml:space="preserve"> </w:t>
      </w:r>
      <w:r w:rsidR="007342B1" w:rsidRPr="0056360C">
        <w:rPr>
          <w:rFonts w:ascii="Times New Roman" w:hAnsi="Times New Roman" w:cs="Times New Roman"/>
          <w:sz w:val="22"/>
          <w:szCs w:val="22"/>
        </w:rPr>
        <w:t xml:space="preserve">faculty </w:t>
      </w:r>
      <w:r w:rsidR="00F33E90" w:rsidRPr="0056360C">
        <w:rPr>
          <w:rFonts w:ascii="Times New Roman" w:hAnsi="Times New Roman" w:cs="Times New Roman"/>
          <w:sz w:val="22"/>
          <w:szCs w:val="22"/>
        </w:rPr>
        <w:t>collaborations</w:t>
      </w:r>
      <w:r w:rsidR="00F449AB">
        <w:rPr>
          <w:rFonts w:ascii="Times New Roman" w:hAnsi="Times New Roman" w:cs="Times New Roman"/>
          <w:sz w:val="22"/>
          <w:szCs w:val="22"/>
        </w:rPr>
        <w:t>.</w:t>
      </w:r>
    </w:p>
    <w:p w:rsidR="001A1250" w:rsidRPr="0056360C" w:rsidRDefault="00F33E90" w:rsidP="001A1250">
      <w:pPr>
        <w:pStyle w:val="ListParagraph"/>
        <w:numPr>
          <w:ilvl w:val="0"/>
          <w:numId w:val="3"/>
        </w:numPr>
        <w:rPr>
          <w:rFonts w:ascii="Times New Roman" w:hAnsi="Times New Roman" w:cs="Times New Roman"/>
          <w:sz w:val="22"/>
          <w:szCs w:val="22"/>
        </w:rPr>
      </w:pPr>
      <w:r w:rsidRPr="0056360C">
        <w:rPr>
          <w:rFonts w:ascii="Times New Roman" w:hAnsi="Times New Roman" w:cs="Times New Roman"/>
          <w:sz w:val="22"/>
          <w:szCs w:val="22"/>
        </w:rPr>
        <w:t xml:space="preserve">Provide opportunities to students to engage </w:t>
      </w:r>
      <w:r w:rsidR="006A0B59">
        <w:rPr>
          <w:rFonts w:ascii="Times New Roman" w:hAnsi="Times New Roman" w:cs="Times New Roman"/>
          <w:sz w:val="22"/>
          <w:szCs w:val="22"/>
        </w:rPr>
        <w:t xml:space="preserve">and partner </w:t>
      </w:r>
      <w:r w:rsidR="00CC039F" w:rsidRPr="0056360C">
        <w:rPr>
          <w:rFonts w:ascii="Times New Roman" w:hAnsi="Times New Roman" w:cs="Times New Roman"/>
          <w:sz w:val="22"/>
          <w:szCs w:val="22"/>
        </w:rPr>
        <w:t xml:space="preserve">with faculty </w:t>
      </w:r>
      <w:r w:rsidRPr="0056360C">
        <w:rPr>
          <w:rFonts w:ascii="Times New Roman" w:hAnsi="Times New Roman" w:cs="Times New Roman"/>
          <w:sz w:val="22"/>
          <w:szCs w:val="22"/>
        </w:rPr>
        <w:t>i</w:t>
      </w:r>
      <w:r w:rsidR="00781C54" w:rsidRPr="0056360C">
        <w:rPr>
          <w:rFonts w:ascii="Times New Roman" w:hAnsi="Times New Roman" w:cs="Times New Roman"/>
          <w:sz w:val="22"/>
          <w:szCs w:val="22"/>
        </w:rPr>
        <w:t>n research, education</w:t>
      </w:r>
      <w:r w:rsidR="00CC039F" w:rsidRPr="0056360C">
        <w:rPr>
          <w:rFonts w:ascii="Times New Roman" w:hAnsi="Times New Roman" w:cs="Times New Roman"/>
          <w:sz w:val="22"/>
          <w:szCs w:val="22"/>
        </w:rPr>
        <w:t>, or training</w:t>
      </w:r>
      <w:r w:rsidR="006A0B59">
        <w:rPr>
          <w:rFonts w:ascii="Times New Roman" w:hAnsi="Times New Roman" w:cs="Times New Roman"/>
          <w:sz w:val="22"/>
          <w:szCs w:val="22"/>
        </w:rPr>
        <w:t xml:space="preserve"> in meaningful ways</w:t>
      </w:r>
      <w:r w:rsidR="00F449AB">
        <w:rPr>
          <w:rFonts w:ascii="Times New Roman" w:hAnsi="Times New Roman" w:cs="Times New Roman"/>
          <w:sz w:val="22"/>
          <w:szCs w:val="22"/>
        </w:rPr>
        <w:t>.</w:t>
      </w:r>
    </w:p>
    <w:p w:rsidR="000F6D67" w:rsidRPr="0056360C" w:rsidRDefault="00781C54" w:rsidP="00004335">
      <w:pPr>
        <w:pStyle w:val="ListParagraph"/>
        <w:numPr>
          <w:ilvl w:val="0"/>
          <w:numId w:val="3"/>
        </w:numPr>
        <w:rPr>
          <w:rFonts w:ascii="Times New Roman" w:hAnsi="Times New Roman" w:cs="Times New Roman"/>
          <w:sz w:val="22"/>
          <w:szCs w:val="22"/>
        </w:rPr>
      </w:pPr>
      <w:r w:rsidRPr="0056360C">
        <w:rPr>
          <w:rFonts w:ascii="Times New Roman" w:hAnsi="Times New Roman" w:cs="Times New Roman"/>
          <w:sz w:val="22"/>
          <w:szCs w:val="22"/>
        </w:rPr>
        <w:t>Have the p</w:t>
      </w:r>
      <w:r w:rsidR="00F33E90" w:rsidRPr="0056360C">
        <w:rPr>
          <w:rFonts w:ascii="Times New Roman" w:hAnsi="Times New Roman" w:cs="Times New Roman"/>
          <w:sz w:val="22"/>
          <w:szCs w:val="22"/>
        </w:rPr>
        <w:t xml:space="preserve">otential to grow into a </w:t>
      </w:r>
      <w:r w:rsidR="00004335" w:rsidRPr="0056360C">
        <w:rPr>
          <w:rFonts w:ascii="Times New Roman" w:hAnsi="Times New Roman" w:cs="Times New Roman"/>
          <w:sz w:val="22"/>
          <w:szCs w:val="22"/>
        </w:rPr>
        <w:t>sustainable program</w:t>
      </w:r>
      <w:r w:rsidR="00F449AB">
        <w:rPr>
          <w:rFonts w:ascii="Times New Roman" w:hAnsi="Times New Roman" w:cs="Times New Roman"/>
          <w:sz w:val="22"/>
          <w:szCs w:val="22"/>
        </w:rPr>
        <w:t>.</w:t>
      </w:r>
    </w:p>
    <w:p w:rsidR="00781C54" w:rsidRPr="0056360C" w:rsidRDefault="00781C54" w:rsidP="00004335">
      <w:pPr>
        <w:pStyle w:val="ListParagraph"/>
        <w:numPr>
          <w:ilvl w:val="0"/>
          <w:numId w:val="3"/>
        </w:numPr>
        <w:rPr>
          <w:rFonts w:ascii="Times New Roman" w:hAnsi="Times New Roman" w:cs="Times New Roman"/>
          <w:sz w:val="22"/>
          <w:szCs w:val="22"/>
        </w:rPr>
      </w:pPr>
      <w:r w:rsidRPr="0056360C">
        <w:rPr>
          <w:rFonts w:ascii="Times New Roman" w:hAnsi="Times New Roman" w:cs="Times New Roman"/>
          <w:sz w:val="22"/>
          <w:szCs w:val="22"/>
        </w:rPr>
        <w:t>Require seed funding now, but have the potential to attract external support</w:t>
      </w:r>
      <w:r w:rsidR="003B3C96" w:rsidRPr="0056360C">
        <w:rPr>
          <w:rFonts w:ascii="Times New Roman" w:hAnsi="Times New Roman" w:cs="Times New Roman"/>
          <w:sz w:val="22"/>
          <w:szCs w:val="22"/>
        </w:rPr>
        <w:t xml:space="preserve">; </w:t>
      </w:r>
      <w:r w:rsidR="00F449AB">
        <w:rPr>
          <w:rFonts w:ascii="Times New Roman" w:hAnsi="Times New Roman" w:cs="Times New Roman"/>
          <w:sz w:val="22"/>
          <w:szCs w:val="22"/>
        </w:rPr>
        <w:t xml:space="preserve">or that seek </w:t>
      </w:r>
      <w:r w:rsidR="003B3C96" w:rsidRPr="0056360C">
        <w:rPr>
          <w:rFonts w:ascii="Times New Roman" w:hAnsi="Times New Roman" w:cs="Times New Roman"/>
          <w:sz w:val="22"/>
          <w:szCs w:val="22"/>
        </w:rPr>
        <w:t>matching funding opportunities</w:t>
      </w:r>
      <w:r w:rsidR="00F449AB">
        <w:rPr>
          <w:rFonts w:ascii="Times New Roman" w:hAnsi="Times New Roman" w:cs="Times New Roman"/>
          <w:sz w:val="22"/>
          <w:szCs w:val="22"/>
        </w:rPr>
        <w:t>.</w:t>
      </w:r>
      <w:r w:rsidR="003B3C96" w:rsidRPr="0056360C">
        <w:rPr>
          <w:rFonts w:ascii="Times New Roman" w:hAnsi="Times New Roman" w:cs="Times New Roman"/>
          <w:sz w:val="22"/>
          <w:szCs w:val="22"/>
        </w:rPr>
        <w:t xml:space="preserve"> </w:t>
      </w:r>
    </w:p>
    <w:p w:rsidR="00F85962" w:rsidRPr="0056360C" w:rsidRDefault="00117021" w:rsidP="008176BD">
      <w:pPr>
        <w:pStyle w:val="ListParagraph"/>
        <w:numPr>
          <w:ilvl w:val="0"/>
          <w:numId w:val="3"/>
        </w:numPr>
        <w:rPr>
          <w:rFonts w:ascii="Times New Roman" w:hAnsi="Times New Roman" w:cs="Times New Roman"/>
          <w:sz w:val="22"/>
          <w:szCs w:val="22"/>
        </w:rPr>
      </w:pPr>
      <w:r w:rsidRPr="0056360C">
        <w:rPr>
          <w:rFonts w:ascii="Times New Roman" w:hAnsi="Times New Roman" w:cs="Times New Roman"/>
          <w:sz w:val="22"/>
          <w:szCs w:val="22"/>
        </w:rPr>
        <w:t>Engage two or more global centers.</w:t>
      </w:r>
    </w:p>
    <w:p w:rsidR="00233948" w:rsidRPr="0056360C" w:rsidRDefault="00233948" w:rsidP="00233948">
      <w:pPr>
        <w:pStyle w:val="ListParagraph"/>
        <w:ind w:left="420"/>
        <w:rPr>
          <w:rFonts w:ascii="Times New Roman" w:hAnsi="Times New Roman" w:cs="Times New Roman"/>
          <w:sz w:val="22"/>
          <w:szCs w:val="22"/>
          <w:highlight w:val="yellow"/>
        </w:rPr>
      </w:pPr>
    </w:p>
    <w:p w:rsidR="00233948" w:rsidRPr="0056360C" w:rsidRDefault="00233948" w:rsidP="00A63558">
      <w:pPr>
        <w:pStyle w:val="ListParagraph"/>
        <w:ind w:left="0"/>
        <w:rPr>
          <w:rFonts w:ascii="Times New Roman" w:hAnsi="Times New Roman" w:cs="Times New Roman"/>
          <w:sz w:val="22"/>
          <w:szCs w:val="22"/>
        </w:rPr>
      </w:pPr>
      <w:r w:rsidRPr="00F449AB">
        <w:rPr>
          <w:rFonts w:ascii="Times New Roman" w:hAnsi="Times New Roman" w:cs="Times New Roman"/>
          <w:sz w:val="22"/>
          <w:szCs w:val="22"/>
        </w:rPr>
        <w:t>Successful project proposals will demonstrate the ways in which a global center will add value to the project, and, ideally, address the potential of the project to enhance the global center network.</w:t>
      </w:r>
      <w:r w:rsidRPr="0056360C">
        <w:rPr>
          <w:rFonts w:ascii="Times New Roman" w:hAnsi="Times New Roman" w:cs="Times New Roman"/>
          <w:sz w:val="22"/>
          <w:szCs w:val="22"/>
        </w:rPr>
        <w:t xml:space="preserve">  </w:t>
      </w:r>
    </w:p>
    <w:p w:rsidR="00F85962" w:rsidRPr="0056360C" w:rsidRDefault="00F85962" w:rsidP="008176BD">
      <w:pPr>
        <w:pStyle w:val="ListParagraph"/>
        <w:ind w:left="420"/>
        <w:rPr>
          <w:rFonts w:ascii="Times New Roman" w:hAnsi="Times New Roman" w:cs="Times New Roman"/>
          <w:sz w:val="22"/>
          <w:szCs w:val="22"/>
        </w:rPr>
      </w:pPr>
    </w:p>
    <w:p w:rsidR="005541FD" w:rsidRPr="0056360C" w:rsidRDefault="000F6D67">
      <w:pPr>
        <w:rPr>
          <w:rFonts w:ascii="Times New Roman" w:hAnsi="Times New Roman" w:cs="Times New Roman"/>
          <w:b/>
          <w:sz w:val="22"/>
          <w:szCs w:val="22"/>
        </w:rPr>
      </w:pPr>
      <w:r w:rsidRPr="0056360C">
        <w:rPr>
          <w:rFonts w:ascii="Times New Roman" w:hAnsi="Times New Roman" w:cs="Times New Roman"/>
          <w:b/>
          <w:sz w:val="22"/>
          <w:szCs w:val="22"/>
        </w:rPr>
        <w:t xml:space="preserve">Who is eligible to apply?  </w:t>
      </w:r>
    </w:p>
    <w:p w:rsidR="005541FD" w:rsidRPr="0056360C" w:rsidRDefault="005541FD">
      <w:pPr>
        <w:rPr>
          <w:rFonts w:ascii="Times New Roman" w:hAnsi="Times New Roman" w:cs="Times New Roman"/>
          <w:sz w:val="22"/>
          <w:szCs w:val="22"/>
        </w:rPr>
      </w:pPr>
    </w:p>
    <w:p w:rsidR="00452DAB" w:rsidRPr="0056360C" w:rsidRDefault="00452DAB">
      <w:pPr>
        <w:rPr>
          <w:rFonts w:ascii="Times New Roman" w:hAnsi="Times New Roman" w:cs="Times New Roman"/>
          <w:sz w:val="22"/>
          <w:szCs w:val="22"/>
        </w:rPr>
      </w:pPr>
      <w:r w:rsidRPr="0056360C">
        <w:rPr>
          <w:rFonts w:ascii="Times New Roman" w:hAnsi="Times New Roman" w:cs="Times New Roman"/>
          <w:sz w:val="22"/>
          <w:szCs w:val="22"/>
        </w:rPr>
        <w:t xml:space="preserve">Schools, departments, </w:t>
      </w:r>
      <w:r w:rsidR="002835B2" w:rsidRPr="0056360C">
        <w:rPr>
          <w:rFonts w:ascii="Times New Roman" w:hAnsi="Times New Roman" w:cs="Times New Roman"/>
          <w:sz w:val="22"/>
          <w:szCs w:val="22"/>
        </w:rPr>
        <w:t xml:space="preserve">institutes, centers, </w:t>
      </w:r>
      <w:r w:rsidRPr="0056360C">
        <w:rPr>
          <w:rFonts w:ascii="Times New Roman" w:hAnsi="Times New Roman" w:cs="Times New Roman"/>
          <w:sz w:val="22"/>
          <w:szCs w:val="22"/>
        </w:rPr>
        <w:t>and faculty (singly or in grou</w:t>
      </w:r>
      <w:r w:rsidR="00781C54" w:rsidRPr="0056360C">
        <w:rPr>
          <w:rFonts w:ascii="Times New Roman" w:hAnsi="Times New Roman" w:cs="Times New Roman"/>
          <w:sz w:val="22"/>
          <w:szCs w:val="22"/>
        </w:rPr>
        <w:t>ps) are all eligible to apply.</w:t>
      </w:r>
    </w:p>
    <w:p w:rsidR="00781C54" w:rsidRPr="0056360C" w:rsidRDefault="00781C54">
      <w:pPr>
        <w:rPr>
          <w:rFonts w:ascii="Times New Roman" w:hAnsi="Times New Roman" w:cs="Times New Roman"/>
          <w:sz w:val="22"/>
          <w:szCs w:val="22"/>
        </w:rPr>
      </w:pPr>
    </w:p>
    <w:p w:rsidR="000F6D67" w:rsidRPr="0056360C" w:rsidRDefault="00781C54" w:rsidP="00394A02">
      <w:pPr>
        <w:rPr>
          <w:rFonts w:ascii="Times New Roman" w:hAnsi="Times New Roman" w:cs="Times New Roman"/>
          <w:sz w:val="22"/>
          <w:szCs w:val="22"/>
        </w:rPr>
      </w:pPr>
      <w:r w:rsidRPr="0056360C">
        <w:rPr>
          <w:rFonts w:ascii="Times New Roman" w:hAnsi="Times New Roman" w:cs="Times New Roman"/>
          <w:sz w:val="22"/>
          <w:szCs w:val="22"/>
        </w:rPr>
        <w:t>Applications must be submitted by a</w:t>
      </w:r>
      <w:r w:rsidR="006C01E1">
        <w:rPr>
          <w:rFonts w:ascii="Times New Roman" w:hAnsi="Times New Roman" w:cs="Times New Roman"/>
          <w:sz w:val="22"/>
          <w:szCs w:val="22"/>
        </w:rPr>
        <w:t>n</w:t>
      </w:r>
      <w:r w:rsidRPr="0056360C">
        <w:rPr>
          <w:rFonts w:ascii="Times New Roman" w:hAnsi="Times New Roman" w:cs="Times New Roman"/>
          <w:sz w:val="22"/>
          <w:szCs w:val="22"/>
        </w:rPr>
        <w:t xml:space="preserve"> </w:t>
      </w:r>
      <w:r w:rsidR="006C01E1">
        <w:rPr>
          <w:rFonts w:ascii="Times New Roman" w:hAnsi="Times New Roman" w:cs="Times New Roman"/>
          <w:sz w:val="22"/>
          <w:szCs w:val="22"/>
        </w:rPr>
        <w:t xml:space="preserve">individual </w:t>
      </w:r>
      <w:r w:rsidRPr="0056360C">
        <w:rPr>
          <w:rFonts w:ascii="Times New Roman" w:hAnsi="Times New Roman" w:cs="Times New Roman"/>
          <w:sz w:val="22"/>
          <w:szCs w:val="22"/>
        </w:rPr>
        <w:t xml:space="preserve">with the authority to serve </w:t>
      </w:r>
      <w:r w:rsidR="00F449AB">
        <w:rPr>
          <w:rFonts w:ascii="Times New Roman" w:hAnsi="Times New Roman" w:cs="Times New Roman"/>
          <w:sz w:val="22"/>
          <w:szCs w:val="22"/>
        </w:rPr>
        <w:t>as a principal investigator, who</w:t>
      </w:r>
      <w:r w:rsidRPr="0056360C">
        <w:rPr>
          <w:rFonts w:ascii="Times New Roman" w:hAnsi="Times New Roman" w:cs="Times New Roman"/>
          <w:sz w:val="22"/>
          <w:szCs w:val="22"/>
        </w:rPr>
        <w:t xml:space="preserve"> will assume primary </w:t>
      </w:r>
      <w:r w:rsidR="002835B2" w:rsidRPr="0056360C">
        <w:rPr>
          <w:rFonts w:ascii="Times New Roman" w:hAnsi="Times New Roman" w:cs="Times New Roman"/>
          <w:sz w:val="22"/>
          <w:szCs w:val="22"/>
        </w:rPr>
        <w:t xml:space="preserve">scholarly, administrative, and </w:t>
      </w:r>
      <w:r w:rsidR="005F308C" w:rsidRPr="0056360C">
        <w:rPr>
          <w:rFonts w:ascii="Times New Roman" w:hAnsi="Times New Roman" w:cs="Times New Roman"/>
          <w:sz w:val="22"/>
          <w:szCs w:val="22"/>
        </w:rPr>
        <w:t xml:space="preserve">financial </w:t>
      </w:r>
      <w:r w:rsidRPr="0056360C">
        <w:rPr>
          <w:rFonts w:ascii="Times New Roman" w:hAnsi="Times New Roman" w:cs="Times New Roman"/>
          <w:sz w:val="22"/>
          <w:szCs w:val="22"/>
        </w:rPr>
        <w:t xml:space="preserve">responsibility for the project. </w:t>
      </w:r>
      <w:r w:rsidR="00F449AB">
        <w:rPr>
          <w:rFonts w:ascii="Times New Roman" w:hAnsi="Times New Roman" w:cs="Times New Roman"/>
          <w:sz w:val="22"/>
          <w:szCs w:val="22"/>
        </w:rPr>
        <w:t xml:space="preserve"> </w:t>
      </w:r>
      <w:r w:rsidR="006C01E1">
        <w:rPr>
          <w:rFonts w:ascii="Times New Roman" w:hAnsi="Times New Roman" w:cs="Times New Roman"/>
          <w:sz w:val="22"/>
          <w:szCs w:val="22"/>
        </w:rPr>
        <w:t xml:space="preserve">Those eligible to apply are:  </w:t>
      </w:r>
      <w:r w:rsidR="00F449AB" w:rsidRPr="00F449AB">
        <w:rPr>
          <w:rFonts w:ascii="Times New Roman" w:hAnsi="Times New Roman" w:cs="Times New Roman"/>
          <w:sz w:val="22"/>
          <w:szCs w:val="22"/>
        </w:rPr>
        <w:t>faculty member</w:t>
      </w:r>
      <w:r w:rsidR="00F449AB">
        <w:rPr>
          <w:rFonts w:ascii="Times New Roman" w:hAnsi="Times New Roman" w:cs="Times New Roman"/>
          <w:sz w:val="22"/>
          <w:szCs w:val="22"/>
        </w:rPr>
        <w:t xml:space="preserve">s </w:t>
      </w:r>
      <w:r w:rsidR="00F449AB" w:rsidRPr="00F449AB">
        <w:rPr>
          <w:rFonts w:ascii="Times New Roman" w:hAnsi="Times New Roman" w:cs="Times New Roman"/>
          <w:sz w:val="22"/>
          <w:szCs w:val="22"/>
        </w:rPr>
        <w:t xml:space="preserve">with full-time professorial titles, modified or unmodified; </w:t>
      </w:r>
      <w:r w:rsidR="006C01E1">
        <w:rPr>
          <w:rFonts w:ascii="Times New Roman" w:hAnsi="Times New Roman" w:cs="Times New Roman"/>
          <w:sz w:val="22"/>
          <w:szCs w:val="22"/>
        </w:rPr>
        <w:t xml:space="preserve">instructors; and </w:t>
      </w:r>
      <w:r w:rsidR="00F449AB" w:rsidRPr="00F449AB">
        <w:rPr>
          <w:rFonts w:ascii="Times New Roman" w:hAnsi="Times New Roman" w:cs="Times New Roman"/>
          <w:sz w:val="22"/>
          <w:szCs w:val="22"/>
        </w:rPr>
        <w:t>officers of research</w:t>
      </w:r>
      <w:r w:rsidR="00F449AB">
        <w:rPr>
          <w:rFonts w:ascii="Times New Roman" w:hAnsi="Times New Roman" w:cs="Times New Roman"/>
          <w:sz w:val="22"/>
          <w:szCs w:val="22"/>
        </w:rPr>
        <w:t>.</w:t>
      </w:r>
    </w:p>
    <w:p w:rsidR="00452DAB" w:rsidRPr="0056360C" w:rsidRDefault="00452DAB">
      <w:pPr>
        <w:rPr>
          <w:rFonts w:ascii="Times New Roman" w:hAnsi="Times New Roman" w:cs="Times New Roman"/>
          <w:sz w:val="22"/>
          <w:szCs w:val="22"/>
        </w:rPr>
      </w:pPr>
    </w:p>
    <w:p w:rsidR="007342B1" w:rsidRPr="0056360C" w:rsidRDefault="007342B1">
      <w:pPr>
        <w:rPr>
          <w:rFonts w:ascii="Times New Roman" w:hAnsi="Times New Roman" w:cs="Times New Roman"/>
          <w:b/>
          <w:sz w:val="22"/>
          <w:szCs w:val="22"/>
        </w:rPr>
      </w:pPr>
      <w:r w:rsidRPr="0056360C">
        <w:rPr>
          <w:rFonts w:ascii="Times New Roman" w:hAnsi="Times New Roman" w:cs="Times New Roman"/>
          <w:b/>
          <w:sz w:val="22"/>
          <w:szCs w:val="22"/>
        </w:rPr>
        <w:t>How much funding is available?</w:t>
      </w:r>
    </w:p>
    <w:p w:rsidR="007342B1" w:rsidRPr="0056360C" w:rsidRDefault="007342B1">
      <w:pPr>
        <w:rPr>
          <w:rFonts w:ascii="Times New Roman" w:hAnsi="Times New Roman" w:cs="Times New Roman"/>
          <w:sz w:val="22"/>
          <w:szCs w:val="22"/>
        </w:rPr>
      </w:pPr>
    </w:p>
    <w:p w:rsidR="007D534D" w:rsidRPr="0056360C" w:rsidRDefault="007D534D">
      <w:pPr>
        <w:rPr>
          <w:rFonts w:ascii="Times New Roman" w:hAnsi="Times New Roman" w:cs="Times New Roman"/>
          <w:sz w:val="22"/>
          <w:szCs w:val="22"/>
        </w:rPr>
      </w:pPr>
      <w:r w:rsidRPr="00F449AB">
        <w:rPr>
          <w:rFonts w:ascii="Times New Roman" w:hAnsi="Times New Roman" w:cs="Times New Roman"/>
          <w:sz w:val="22"/>
          <w:szCs w:val="22"/>
        </w:rPr>
        <w:t>We anticipate awarding approximately $500,000 this year.</w:t>
      </w:r>
      <w:r w:rsidRPr="0056360C">
        <w:rPr>
          <w:rFonts w:ascii="Times New Roman" w:hAnsi="Times New Roman" w:cs="Times New Roman"/>
          <w:sz w:val="22"/>
          <w:szCs w:val="22"/>
        </w:rPr>
        <w:t xml:space="preserve">  </w:t>
      </w:r>
      <w:r w:rsidR="007342B1" w:rsidRPr="0056360C">
        <w:rPr>
          <w:rFonts w:ascii="Times New Roman" w:hAnsi="Times New Roman" w:cs="Times New Roman"/>
          <w:sz w:val="22"/>
          <w:szCs w:val="22"/>
        </w:rPr>
        <w:t xml:space="preserve">All awards will be made on a competitive basis.  Award amounts will be determined individually by project.  However, </w:t>
      </w:r>
      <w:r w:rsidR="00A63558" w:rsidRPr="0056360C">
        <w:rPr>
          <w:rFonts w:ascii="Times New Roman" w:hAnsi="Times New Roman" w:cs="Times New Roman"/>
          <w:sz w:val="22"/>
          <w:szCs w:val="22"/>
        </w:rPr>
        <w:t>p</w:t>
      </w:r>
      <w:r w:rsidR="007342B1" w:rsidRPr="0056360C">
        <w:rPr>
          <w:rFonts w:ascii="Times New Roman" w:hAnsi="Times New Roman" w:cs="Times New Roman"/>
          <w:sz w:val="22"/>
          <w:szCs w:val="22"/>
        </w:rPr>
        <w:t>roject award limits will vary by type of proposal</w:t>
      </w:r>
      <w:r w:rsidR="001B59C7">
        <w:rPr>
          <w:rFonts w:ascii="Times New Roman" w:hAnsi="Times New Roman" w:cs="Times New Roman"/>
          <w:sz w:val="22"/>
          <w:szCs w:val="22"/>
        </w:rPr>
        <w:t>.  We invite</w:t>
      </w:r>
      <w:r w:rsidRPr="0056360C">
        <w:rPr>
          <w:rFonts w:ascii="Times New Roman" w:hAnsi="Times New Roman" w:cs="Times New Roman"/>
          <w:sz w:val="22"/>
          <w:szCs w:val="22"/>
        </w:rPr>
        <w:t xml:space="preserve"> two types of proposals:  </w:t>
      </w:r>
    </w:p>
    <w:p w:rsidR="007342B1" w:rsidRPr="0056360C" w:rsidRDefault="007342B1">
      <w:pPr>
        <w:rPr>
          <w:rFonts w:ascii="Times New Roman" w:hAnsi="Times New Roman" w:cs="Times New Roman"/>
          <w:sz w:val="22"/>
          <w:szCs w:val="22"/>
        </w:rPr>
      </w:pPr>
    </w:p>
    <w:p w:rsidR="007D534D" w:rsidRPr="00F449AB" w:rsidRDefault="007D534D" w:rsidP="00452DAB">
      <w:pPr>
        <w:pStyle w:val="ListParagraph"/>
        <w:numPr>
          <w:ilvl w:val="0"/>
          <w:numId w:val="2"/>
        </w:numPr>
        <w:rPr>
          <w:rFonts w:ascii="Times New Roman" w:hAnsi="Times New Roman" w:cs="Times New Roman"/>
          <w:sz w:val="22"/>
          <w:szCs w:val="22"/>
        </w:rPr>
      </w:pPr>
      <w:r w:rsidRPr="00F449AB">
        <w:rPr>
          <w:rFonts w:ascii="Times New Roman" w:hAnsi="Times New Roman" w:cs="Times New Roman"/>
          <w:sz w:val="22"/>
          <w:szCs w:val="22"/>
        </w:rPr>
        <w:t xml:space="preserve">Planning grants (up to $25,000), for a period of no longer than one-year (non-renewable) </w:t>
      </w:r>
    </w:p>
    <w:p w:rsidR="007D534D" w:rsidRPr="0056360C" w:rsidRDefault="007D534D" w:rsidP="007D534D">
      <w:pPr>
        <w:pStyle w:val="ListParagraph"/>
        <w:ind w:left="420"/>
        <w:rPr>
          <w:rFonts w:ascii="Times New Roman" w:hAnsi="Times New Roman" w:cs="Times New Roman"/>
          <w:sz w:val="22"/>
          <w:szCs w:val="22"/>
        </w:rPr>
      </w:pPr>
    </w:p>
    <w:p w:rsidR="00452DAB" w:rsidRPr="00F449AB" w:rsidRDefault="007342B1" w:rsidP="00452DAB">
      <w:pPr>
        <w:pStyle w:val="ListParagraph"/>
        <w:numPr>
          <w:ilvl w:val="0"/>
          <w:numId w:val="2"/>
        </w:numPr>
        <w:rPr>
          <w:rFonts w:ascii="Times New Roman" w:hAnsi="Times New Roman" w:cs="Times New Roman"/>
          <w:sz w:val="22"/>
          <w:szCs w:val="22"/>
        </w:rPr>
      </w:pPr>
      <w:r w:rsidRPr="00F449AB">
        <w:rPr>
          <w:rFonts w:ascii="Times New Roman" w:hAnsi="Times New Roman" w:cs="Times New Roman"/>
          <w:sz w:val="22"/>
          <w:szCs w:val="22"/>
        </w:rPr>
        <w:t>Project grants (</w:t>
      </w:r>
      <w:r w:rsidR="00B75375" w:rsidRPr="00F449AB">
        <w:rPr>
          <w:rFonts w:ascii="Times New Roman" w:hAnsi="Times New Roman" w:cs="Times New Roman"/>
          <w:sz w:val="22"/>
          <w:szCs w:val="22"/>
        </w:rPr>
        <w:t>$</w:t>
      </w:r>
      <w:r w:rsidR="005A0BC8" w:rsidRPr="00F449AB">
        <w:rPr>
          <w:rFonts w:ascii="Times New Roman" w:hAnsi="Times New Roman" w:cs="Times New Roman"/>
          <w:sz w:val="22"/>
          <w:szCs w:val="22"/>
        </w:rPr>
        <w:t>25</w:t>
      </w:r>
      <w:r w:rsidRPr="00F449AB">
        <w:rPr>
          <w:rFonts w:ascii="Times New Roman" w:hAnsi="Times New Roman" w:cs="Times New Roman"/>
          <w:sz w:val="22"/>
          <w:szCs w:val="22"/>
        </w:rPr>
        <w:t>,000</w:t>
      </w:r>
      <w:r w:rsidR="005A0BC8" w:rsidRPr="00F449AB">
        <w:rPr>
          <w:rFonts w:ascii="Times New Roman" w:hAnsi="Times New Roman" w:cs="Times New Roman"/>
          <w:sz w:val="22"/>
          <w:szCs w:val="22"/>
        </w:rPr>
        <w:t>-$75,000</w:t>
      </w:r>
      <w:r w:rsidRPr="00F449AB">
        <w:rPr>
          <w:rFonts w:ascii="Times New Roman" w:hAnsi="Times New Roman" w:cs="Times New Roman"/>
          <w:sz w:val="22"/>
          <w:szCs w:val="22"/>
        </w:rPr>
        <w:t xml:space="preserve">/year), for a period of up to three years.  </w:t>
      </w:r>
      <w:r w:rsidR="005A0BC8" w:rsidRPr="00F449AB">
        <w:rPr>
          <w:rFonts w:ascii="Times New Roman" w:hAnsi="Times New Roman" w:cs="Times New Roman"/>
          <w:sz w:val="22"/>
          <w:szCs w:val="22"/>
        </w:rPr>
        <w:t xml:space="preserve">Under exceptional circumstances, proposals for up to $100,000 </w:t>
      </w:r>
      <w:r w:rsidR="007D534D" w:rsidRPr="00F449AB">
        <w:rPr>
          <w:rFonts w:ascii="Times New Roman" w:hAnsi="Times New Roman" w:cs="Times New Roman"/>
          <w:sz w:val="22"/>
          <w:szCs w:val="22"/>
        </w:rPr>
        <w:t xml:space="preserve">per year </w:t>
      </w:r>
      <w:r w:rsidR="005A0BC8" w:rsidRPr="00F449AB">
        <w:rPr>
          <w:rFonts w:ascii="Times New Roman" w:hAnsi="Times New Roman" w:cs="Times New Roman"/>
          <w:sz w:val="22"/>
          <w:szCs w:val="22"/>
        </w:rPr>
        <w:t xml:space="preserve">will be considered.  </w:t>
      </w:r>
      <w:r w:rsidRPr="00F449AB">
        <w:rPr>
          <w:rFonts w:ascii="Times New Roman" w:hAnsi="Times New Roman" w:cs="Times New Roman"/>
          <w:sz w:val="22"/>
          <w:szCs w:val="22"/>
        </w:rPr>
        <w:t xml:space="preserve">Multi-year grants will be reviewed and renewed annually.  </w:t>
      </w:r>
    </w:p>
    <w:p w:rsidR="00A5348C" w:rsidRPr="0056360C" w:rsidRDefault="00A5348C" w:rsidP="00A5348C">
      <w:pPr>
        <w:pStyle w:val="ListParagraph"/>
        <w:ind w:left="420"/>
        <w:rPr>
          <w:rFonts w:ascii="Times New Roman" w:hAnsi="Times New Roman" w:cs="Times New Roman"/>
          <w:sz w:val="22"/>
          <w:szCs w:val="22"/>
        </w:rPr>
      </w:pPr>
    </w:p>
    <w:p w:rsidR="006C1BCB" w:rsidRPr="0056360C" w:rsidRDefault="006C1BCB">
      <w:pPr>
        <w:rPr>
          <w:rFonts w:ascii="Times New Roman" w:hAnsi="Times New Roman" w:cs="Times New Roman"/>
          <w:b/>
          <w:sz w:val="22"/>
          <w:szCs w:val="22"/>
        </w:rPr>
      </w:pPr>
    </w:p>
    <w:p w:rsidR="006C1BCB" w:rsidRPr="0056360C" w:rsidRDefault="006C1BCB">
      <w:pPr>
        <w:rPr>
          <w:rFonts w:ascii="Times New Roman" w:hAnsi="Times New Roman" w:cs="Times New Roman"/>
          <w:b/>
          <w:sz w:val="22"/>
          <w:szCs w:val="22"/>
        </w:rPr>
      </w:pPr>
    </w:p>
    <w:p w:rsidR="00C87B5D" w:rsidRPr="0056360C" w:rsidRDefault="00C87B5D">
      <w:pPr>
        <w:rPr>
          <w:rFonts w:ascii="Times New Roman" w:hAnsi="Times New Roman" w:cs="Times New Roman"/>
          <w:b/>
          <w:sz w:val="22"/>
          <w:szCs w:val="22"/>
        </w:rPr>
      </w:pPr>
      <w:r w:rsidRPr="0056360C">
        <w:rPr>
          <w:rFonts w:ascii="Times New Roman" w:hAnsi="Times New Roman" w:cs="Times New Roman"/>
          <w:b/>
          <w:sz w:val="22"/>
          <w:szCs w:val="22"/>
        </w:rPr>
        <w:br w:type="page"/>
      </w:r>
    </w:p>
    <w:p w:rsidR="006C1BCB" w:rsidRPr="0056360C" w:rsidRDefault="006C1BCB">
      <w:pPr>
        <w:rPr>
          <w:rFonts w:ascii="Times New Roman" w:hAnsi="Times New Roman" w:cs="Times New Roman"/>
          <w:b/>
          <w:sz w:val="22"/>
          <w:szCs w:val="22"/>
        </w:rPr>
      </w:pPr>
    </w:p>
    <w:p w:rsidR="000F6D67" w:rsidRPr="0056360C" w:rsidRDefault="000F6D67">
      <w:pPr>
        <w:rPr>
          <w:rFonts w:ascii="Times New Roman" w:hAnsi="Times New Roman" w:cs="Times New Roman"/>
          <w:b/>
          <w:sz w:val="22"/>
          <w:szCs w:val="22"/>
        </w:rPr>
      </w:pPr>
      <w:r w:rsidRPr="0056360C">
        <w:rPr>
          <w:rFonts w:ascii="Times New Roman" w:hAnsi="Times New Roman" w:cs="Times New Roman"/>
          <w:b/>
          <w:sz w:val="22"/>
          <w:szCs w:val="22"/>
        </w:rPr>
        <w:t>What is required to apply for funds?</w:t>
      </w:r>
    </w:p>
    <w:p w:rsidR="00F33E90" w:rsidRPr="0056360C" w:rsidRDefault="00F33E90">
      <w:pPr>
        <w:rPr>
          <w:rFonts w:ascii="Times New Roman" w:hAnsi="Times New Roman" w:cs="Times New Roman"/>
          <w:b/>
          <w:sz w:val="22"/>
          <w:szCs w:val="22"/>
        </w:rPr>
      </w:pPr>
    </w:p>
    <w:p w:rsidR="00A5348C" w:rsidRPr="0056360C" w:rsidRDefault="00394A02">
      <w:pPr>
        <w:rPr>
          <w:rFonts w:ascii="Times New Roman" w:hAnsi="Times New Roman" w:cs="Times New Roman"/>
          <w:sz w:val="22"/>
          <w:szCs w:val="22"/>
        </w:rPr>
      </w:pPr>
      <w:r w:rsidRPr="0056360C">
        <w:rPr>
          <w:rFonts w:ascii="Times New Roman" w:hAnsi="Times New Roman" w:cs="Times New Roman"/>
          <w:sz w:val="22"/>
          <w:szCs w:val="22"/>
        </w:rPr>
        <w:t xml:space="preserve">To be considered in this first round competition, </w:t>
      </w:r>
      <w:r w:rsidR="002835B2" w:rsidRPr="0056360C">
        <w:rPr>
          <w:rFonts w:ascii="Times New Roman" w:hAnsi="Times New Roman" w:cs="Times New Roman"/>
          <w:sz w:val="22"/>
          <w:szCs w:val="22"/>
        </w:rPr>
        <w:t>a</w:t>
      </w:r>
      <w:r w:rsidR="00333BA9" w:rsidRPr="0056360C">
        <w:rPr>
          <w:rFonts w:ascii="Times New Roman" w:hAnsi="Times New Roman" w:cs="Times New Roman"/>
          <w:sz w:val="22"/>
          <w:szCs w:val="22"/>
        </w:rPr>
        <w:t>pplication</w:t>
      </w:r>
      <w:r w:rsidRPr="0056360C">
        <w:rPr>
          <w:rFonts w:ascii="Times New Roman" w:hAnsi="Times New Roman" w:cs="Times New Roman"/>
          <w:sz w:val="22"/>
          <w:szCs w:val="22"/>
        </w:rPr>
        <w:t>s</w:t>
      </w:r>
      <w:r w:rsidR="00333BA9" w:rsidRPr="0056360C">
        <w:rPr>
          <w:rFonts w:ascii="Times New Roman" w:hAnsi="Times New Roman" w:cs="Times New Roman"/>
          <w:sz w:val="22"/>
          <w:szCs w:val="22"/>
        </w:rPr>
        <w:t xml:space="preserve"> for funds </w:t>
      </w:r>
      <w:r w:rsidRPr="0056360C">
        <w:rPr>
          <w:rFonts w:ascii="Times New Roman" w:hAnsi="Times New Roman" w:cs="Times New Roman"/>
          <w:sz w:val="22"/>
          <w:szCs w:val="22"/>
        </w:rPr>
        <w:t xml:space="preserve">must </w:t>
      </w:r>
      <w:r w:rsidRPr="00A95B0F">
        <w:rPr>
          <w:rFonts w:ascii="Times New Roman" w:hAnsi="Times New Roman" w:cs="Times New Roman"/>
          <w:sz w:val="22"/>
          <w:szCs w:val="22"/>
        </w:rPr>
        <w:t xml:space="preserve">be </w:t>
      </w:r>
      <w:r w:rsidR="0056297E" w:rsidRPr="00A95B0F">
        <w:rPr>
          <w:rFonts w:ascii="Times New Roman" w:hAnsi="Times New Roman" w:cs="Times New Roman"/>
          <w:sz w:val="22"/>
          <w:szCs w:val="22"/>
        </w:rPr>
        <w:t>received by May</w:t>
      </w:r>
      <w:r w:rsidR="00B27789" w:rsidRPr="00A95B0F">
        <w:rPr>
          <w:rFonts w:ascii="Times New Roman" w:hAnsi="Times New Roman" w:cs="Times New Roman"/>
          <w:sz w:val="22"/>
          <w:szCs w:val="22"/>
        </w:rPr>
        <w:t xml:space="preserve"> </w:t>
      </w:r>
      <w:r w:rsidR="00F449AB">
        <w:rPr>
          <w:rFonts w:ascii="Times New Roman" w:hAnsi="Times New Roman" w:cs="Times New Roman"/>
          <w:sz w:val="22"/>
          <w:szCs w:val="22"/>
        </w:rPr>
        <w:t>30</w:t>
      </w:r>
      <w:r w:rsidR="00B27789" w:rsidRPr="00A95B0F">
        <w:rPr>
          <w:rFonts w:ascii="Times New Roman" w:hAnsi="Times New Roman" w:cs="Times New Roman"/>
          <w:sz w:val="22"/>
          <w:szCs w:val="22"/>
        </w:rPr>
        <w:t>,</w:t>
      </w:r>
      <w:r w:rsidR="0056297E" w:rsidRPr="00A95B0F">
        <w:rPr>
          <w:rFonts w:ascii="Times New Roman" w:hAnsi="Times New Roman" w:cs="Times New Roman"/>
          <w:sz w:val="22"/>
          <w:szCs w:val="22"/>
        </w:rPr>
        <w:t xml:space="preserve"> 2</w:t>
      </w:r>
      <w:r w:rsidR="00A5348C" w:rsidRPr="00A95B0F">
        <w:rPr>
          <w:rFonts w:ascii="Times New Roman" w:hAnsi="Times New Roman" w:cs="Times New Roman"/>
          <w:sz w:val="22"/>
          <w:szCs w:val="22"/>
        </w:rPr>
        <w:t xml:space="preserve">013.  We </w:t>
      </w:r>
      <w:r w:rsidRPr="00A95B0F">
        <w:rPr>
          <w:rFonts w:ascii="Times New Roman" w:hAnsi="Times New Roman" w:cs="Times New Roman"/>
          <w:sz w:val="22"/>
          <w:szCs w:val="22"/>
        </w:rPr>
        <w:t>anticipate that for future rounds, proposals will be reviewed twice annually, on a schedule to be determined.</w:t>
      </w:r>
      <w:r w:rsidR="00267EFB" w:rsidRPr="0056360C">
        <w:rPr>
          <w:rFonts w:ascii="Times New Roman" w:hAnsi="Times New Roman" w:cs="Times New Roman"/>
          <w:sz w:val="22"/>
          <w:szCs w:val="22"/>
        </w:rPr>
        <w:t xml:space="preserve"> </w:t>
      </w:r>
    </w:p>
    <w:p w:rsidR="006C1BCB" w:rsidRPr="0056360C" w:rsidRDefault="006C1BCB">
      <w:pPr>
        <w:rPr>
          <w:rFonts w:ascii="Times New Roman" w:hAnsi="Times New Roman" w:cs="Times New Roman"/>
          <w:sz w:val="22"/>
          <w:szCs w:val="22"/>
        </w:rPr>
      </w:pPr>
    </w:p>
    <w:p w:rsidR="006C1BCB" w:rsidRPr="0056360C" w:rsidRDefault="006C1BCB" w:rsidP="006C1BCB">
      <w:pPr>
        <w:pStyle w:val="NoSpacing"/>
        <w:rPr>
          <w:rFonts w:ascii="Times New Roman" w:hAnsi="Times New Roman"/>
        </w:rPr>
      </w:pPr>
      <w:r w:rsidRPr="00F449AB">
        <w:rPr>
          <w:rFonts w:ascii="Times New Roman" w:hAnsi="Times New Roman"/>
        </w:rPr>
        <w:t xml:space="preserve">Proposals must be submitted with the support and sign-off by the principal investigator’s </w:t>
      </w:r>
      <w:r w:rsidR="00B27789" w:rsidRPr="00F449AB">
        <w:rPr>
          <w:rFonts w:ascii="Times New Roman" w:hAnsi="Times New Roman"/>
        </w:rPr>
        <w:t xml:space="preserve">Dean.  </w:t>
      </w:r>
    </w:p>
    <w:p w:rsidR="00A5348C" w:rsidRPr="0056360C" w:rsidRDefault="00A5348C">
      <w:pPr>
        <w:rPr>
          <w:rFonts w:ascii="Times New Roman" w:hAnsi="Times New Roman" w:cs="Times New Roman"/>
          <w:sz w:val="22"/>
          <w:szCs w:val="22"/>
        </w:rPr>
      </w:pPr>
    </w:p>
    <w:p w:rsidR="00A63558" w:rsidRPr="0056360C" w:rsidRDefault="00267EFB" w:rsidP="00A63558">
      <w:pPr>
        <w:rPr>
          <w:rFonts w:ascii="Times New Roman" w:hAnsi="Times New Roman" w:cs="Times New Roman"/>
          <w:sz w:val="22"/>
          <w:szCs w:val="22"/>
        </w:rPr>
      </w:pPr>
      <w:r w:rsidRPr="0056360C">
        <w:rPr>
          <w:rFonts w:ascii="Times New Roman" w:hAnsi="Times New Roman" w:cs="Times New Roman"/>
          <w:sz w:val="22"/>
          <w:szCs w:val="22"/>
        </w:rPr>
        <w:t>In developing proposals and budgets, applicants should consult with the director</w:t>
      </w:r>
      <w:r w:rsidR="00207C12" w:rsidRPr="0056360C">
        <w:rPr>
          <w:rFonts w:ascii="Times New Roman" w:hAnsi="Times New Roman" w:cs="Times New Roman"/>
          <w:sz w:val="22"/>
          <w:szCs w:val="22"/>
        </w:rPr>
        <w:t>(s)</w:t>
      </w:r>
      <w:r w:rsidRPr="0056360C">
        <w:rPr>
          <w:rFonts w:ascii="Times New Roman" w:hAnsi="Times New Roman" w:cs="Times New Roman"/>
          <w:sz w:val="22"/>
          <w:szCs w:val="22"/>
        </w:rPr>
        <w:t xml:space="preserve"> of the relevant </w:t>
      </w:r>
      <w:r w:rsidR="00207C12" w:rsidRPr="0056360C">
        <w:rPr>
          <w:rFonts w:ascii="Times New Roman" w:hAnsi="Times New Roman" w:cs="Times New Roman"/>
          <w:sz w:val="22"/>
          <w:szCs w:val="22"/>
        </w:rPr>
        <w:t>g</w:t>
      </w:r>
      <w:r w:rsidRPr="0056360C">
        <w:rPr>
          <w:rFonts w:ascii="Times New Roman" w:hAnsi="Times New Roman" w:cs="Times New Roman"/>
          <w:sz w:val="22"/>
          <w:szCs w:val="22"/>
        </w:rPr>
        <w:t xml:space="preserve">lobal </w:t>
      </w:r>
      <w:r w:rsidR="00207C12" w:rsidRPr="0056360C">
        <w:rPr>
          <w:rFonts w:ascii="Times New Roman" w:hAnsi="Times New Roman" w:cs="Times New Roman"/>
          <w:sz w:val="22"/>
          <w:szCs w:val="22"/>
        </w:rPr>
        <w:t>c</w:t>
      </w:r>
      <w:r w:rsidRPr="0056360C">
        <w:rPr>
          <w:rFonts w:ascii="Times New Roman" w:hAnsi="Times New Roman" w:cs="Times New Roman"/>
          <w:sz w:val="22"/>
          <w:szCs w:val="22"/>
        </w:rPr>
        <w:t>enter</w:t>
      </w:r>
      <w:r w:rsidR="00207C12" w:rsidRPr="0056360C">
        <w:rPr>
          <w:rFonts w:ascii="Times New Roman" w:hAnsi="Times New Roman" w:cs="Times New Roman"/>
          <w:sz w:val="22"/>
          <w:szCs w:val="22"/>
        </w:rPr>
        <w:t>(s)</w:t>
      </w:r>
      <w:r w:rsidR="00F449AB">
        <w:rPr>
          <w:rFonts w:ascii="Times New Roman" w:hAnsi="Times New Roman" w:cs="Times New Roman"/>
          <w:sz w:val="22"/>
          <w:szCs w:val="22"/>
        </w:rPr>
        <w:t xml:space="preserve"> as well as</w:t>
      </w:r>
      <w:r w:rsidRPr="0056360C">
        <w:rPr>
          <w:rFonts w:ascii="Times New Roman" w:hAnsi="Times New Roman" w:cs="Times New Roman"/>
          <w:sz w:val="22"/>
          <w:szCs w:val="22"/>
        </w:rPr>
        <w:t xml:space="preserve"> </w:t>
      </w:r>
      <w:proofErr w:type="spellStart"/>
      <w:r w:rsidRPr="0056360C">
        <w:rPr>
          <w:rFonts w:ascii="Times New Roman" w:hAnsi="Times New Roman" w:cs="Times New Roman"/>
          <w:sz w:val="22"/>
          <w:szCs w:val="22"/>
        </w:rPr>
        <w:t>Safwan</w:t>
      </w:r>
      <w:proofErr w:type="spellEnd"/>
      <w:r w:rsidRPr="0056360C">
        <w:rPr>
          <w:rFonts w:ascii="Times New Roman" w:hAnsi="Times New Roman" w:cs="Times New Roman"/>
          <w:sz w:val="22"/>
          <w:szCs w:val="22"/>
        </w:rPr>
        <w:t xml:space="preserve"> </w:t>
      </w:r>
      <w:proofErr w:type="spellStart"/>
      <w:r w:rsidRPr="0056360C">
        <w:rPr>
          <w:rFonts w:ascii="Times New Roman" w:hAnsi="Times New Roman" w:cs="Times New Roman"/>
          <w:sz w:val="22"/>
          <w:szCs w:val="22"/>
        </w:rPr>
        <w:t>Masri</w:t>
      </w:r>
      <w:proofErr w:type="spellEnd"/>
      <w:r w:rsidRPr="0056360C">
        <w:rPr>
          <w:rFonts w:ascii="Times New Roman" w:hAnsi="Times New Roman" w:cs="Times New Roman"/>
          <w:sz w:val="22"/>
          <w:szCs w:val="22"/>
        </w:rPr>
        <w:t>, Vice President for Global Centers.</w:t>
      </w:r>
      <w:r w:rsidR="00A63558" w:rsidRPr="0056360C">
        <w:rPr>
          <w:rFonts w:ascii="Times New Roman" w:hAnsi="Times New Roman" w:cs="Times New Roman"/>
          <w:sz w:val="22"/>
          <w:szCs w:val="22"/>
        </w:rPr>
        <w:t xml:space="preserve">  An overview of Columbia Global Centers can be viewed </w:t>
      </w:r>
      <w:hyperlink r:id="rId10" w:history="1">
        <w:r w:rsidR="00A63558" w:rsidRPr="007C51C3">
          <w:rPr>
            <w:rStyle w:val="Hyperlink"/>
            <w:rFonts w:ascii="Times New Roman" w:hAnsi="Times New Roman" w:cs="Times New Roman"/>
            <w:b/>
            <w:sz w:val="22"/>
            <w:szCs w:val="22"/>
          </w:rPr>
          <w:t>here</w:t>
        </w:r>
      </w:hyperlink>
      <w:r w:rsidR="00A63558" w:rsidRPr="0056360C">
        <w:rPr>
          <w:rFonts w:ascii="Times New Roman" w:hAnsi="Times New Roman" w:cs="Times New Roman"/>
          <w:sz w:val="22"/>
          <w:szCs w:val="22"/>
        </w:rPr>
        <w:t>.</w:t>
      </w:r>
      <w:r w:rsidR="007D534D" w:rsidRPr="0056360C">
        <w:rPr>
          <w:rFonts w:ascii="Times New Roman" w:hAnsi="Times New Roman" w:cs="Times New Roman"/>
          <w:sz w:val="22"/>
          <w:szCs w:val="22"/>
        </w:rPr>
        <w:t xml:space="preserve"> </w:t>
      </w:r>
    </w:p>
    <w:p w:rsidR="00F33E90" w:rsidRPr="0056360C" w:rsidRDefault="00F33E90">
      <w:pPr>
        <w:rPr>
          <w:rFonts w:ascii="Times New Roman" w:hAnsi="Times New Roman" w:cs="Times New Roman"/>
          <w:sz w:val="22"/>
          <w:szCs w:val="22"/>
        </w:rPr>
      </w:pPr>
    </w:p>
    <w:p w:rsidR="00A977C1" w:rsidRPr="0056360C" w:rsidRDefault="00A977C1" w:rsidP="00A977C1">
      <w:pPr>
        <w:rPr>
          <w:rFonts w:ascii="Times New Roman" w:hAnsi="Times New Roman" w:cs="Times New Roman"/>
          <w:sz w:val="22"/>
          <w:szCs w:val="22"/>
        </w:rPr>
      </w:pPr>
      <w:r w:rsidRPr="0056360C">
        <w:rPr>
          <w:rFonts w:ascii="Times New Roman" w:hAnsi="Times New Roman" w:cs="Times New Roman"/>
          <w:sz w:val="22"/>
          <w:szCs w:val="22"/>
        </w:rPr>
        <w:t>A completed application must include:</w:t>
      </w:r>
    </w:p>
    <w:p w:rsidR="00A977C1" w:rsidRPr="0056360C" w:rsidRDefault="00F449AB" w:rsidP="00A977C1">
      <w:pPr>
        <w:pStyle w:val="ListParagraph"/>
        <w:numPr>
          <w:ilvl w:val="0"/>
          <w:numId w:val="8"/>
        </w:numPr>
        <w:rPr>
          <w:rFonts w:ascii="Times New Roman" w:hAnsi="Times New Roman" w:cs="Times New Roman"/>
          <w:sz w:val="22"/>
          <w:szCs w:val="22"/>
        </w:rPr>
      </w:pPr>
      <w:r>
        <w:rPr>
          <w:rFonts w:ascii="Times New Roman" w:hAnsi="Times New Roman" w:cs="Times New Roman"/>
          <w:sz w:val="22"/>
          <w:szCs w:val="22"/>
        </w:rPr>
        <w:t xml:space="preserve">A cover page </w:t>
      </w:r>
      <w:r w:rsidR="001B59C7" w:rsidRPr="0056360C">
        <w:rPr>
          <w:rFonts w:ascii="Times New Roman" w:hAnsi="Times New Roman" w:cs="Times New Roman"/>
          <w:sz w:val="22"/>
          <w:szCs w:val="22"/>
        </w:rPr>
        <w:t>with all necessary signatures</w:t>
      </w:r>
      <w:r w:rsidR="001B59C7">
        <w:rPr>
          <w:rFonts w:ascii="Times New Roman" w:hAnsi="Times New Roman" w:cs="Times New Roman"/>
          <w:sz w:val="22"/>
          <w:szCs w:val="22"/>
        </w:rPr>
        <w:t xml:space="preserve"> </w:t>
      </w:r>
      <w:r>
        <w:rPr>
          <w:rFonts w:ascii="Times New Roman" w:hAnsi="Times New Roman" w:cs="Times New Roman"/>
          <w:sz w:val="22"/>
          <w:szCs w:val="22"/>
        </w:rPr>
        <w:t>(</w:t>
      </w:r>
      <w:r w:rsidR="001B59C7">
        <w:rPr>
          <w:rFonts w:ascii="Times New Roman" w:hAnsi="Times New Roman" w:cs="Times New Roman"/>
          <w:sz w:val="22"/>
          <w:szCs w:val="22"/>
        </w:rPr>
        <w:t>a cover sheet is included at the end</w:t>
      </w:r>
      <w:r w:rsidR="00A977C1" w:rsidRPr="0056360C">
        <w:rPr>
          <w:rFonts w:ascii="Times New Roman" w:hAnsi="Times New Roman" w:cs="Times New Roman"/>
          <w:sz w:val="22"/>
          <w:szCs w:val="22"/>
        </w:rPr>
        <w:t xml:space="preserve"> of </w:t>
      </w:r>
      <w:r w:rsidR="001B59C7">
        <w:rPr>
          <w:rFonts w:ascii="Times New Roman" w:hAnsi="Times New Roman" w:cs="Times New Roman"/>
          <w:sz w:val="22"/>
          <w:szCs w:val="22"/>
        </w:rPr>
        <w:t>this RFP).</w:t>
      </w:r>
    </w:p>
    <w:p w:rsidR="00B2373E" w:rsidRPr="0056360C" w:rsidRDefault="00B2373E" w:rsidP="00B2373E">
      <w:pPr>
        <w:pStyle w:val="ListParagraph"/>
        <w:numPr>
          <w:ilvl w:val="0"/>
          <w:numId w:val="8"/>
        </w:numPr>
        <w:rPr>
          <w:rFonts w:ascii="Times New Roman" w:hAnsi="Times New Roman" w:cs="Times New Roman"/>
          <w:sz w:val="22"/>
          <w:szCs w:val="22"/>
        </w:rPr>
      </w:pPr>
      <w:r w:rsidRPr="0056360C">
        <w:rPr>
          <w:rFonts w:ascii="Times New Roman" w:hAnsi="Times New Roman" w:cs="Times New Roman"/>
          <w:sz w:val="22"/>
          <w:szCs w:val="22"/>
        </w:rPr>
        <w:t xml:space="preserve">Letters of support </w:t>
      </w:r>
      <w:r w:rsidRPr="0056360C">
        <w:rPr>
          <w:rFonts w:ascii="Times New Roman" w:hAnsi="Times New Roman" w:cs="Times New Roman"/>
          <w:i/>
          <w:sz w:val="22"/>
          <w:szCs w:val="22"/>
        </w:rPr>
        <w:t>(required)</w:t>
      </w:r>
    </w:p>
    <w:p w:rsidR="00B2373E" w:rsidRDefault="00B2373E" w:rsidP="00B2373E">
      <w:pPr>
        <w:pStyle w:val="ListParagraph"/>
        <w:numPr>
          <w:ilvl w:val="1"/>
          <w:numId w:val="8"/>
        </w:numPr>
        <w:rPr>
          <w:rFonts w:ascii="Times New Roman" w:hAnsi="Times New Roman" w:cs="Times New Roman"/>
          <w:sz w:val="22"/>
          <w:szCs w:val="22"/>
        </w:rPr>
      </w:pPr>
      <w:r w:rsidRPr="0056360C">
        <w:rPr>
          <w:rFonts w:ascii="Times New Roman" w:hAnsi="Times New Roman" w:cs="Times New Roman"/>
          <w:sz w:val="22"/>
          <w:szCs w:val="22"/>
        </w:rPr>
        <w:t xml:space="preserve">from collaborating faculty, describing their commitments </w:t>
      </w:r>
    </w:p>
    <w:p w:rsidR="006A0B59" w:rsidRPr="006A0B59" w:rsidRDefault="006A0B59" w:rsidP="006A0B59">
      <w:pPr>
        <w:pStyle w:val="ListParagraph"/>
        <w:numPr>
          <w:ilvl w:val="1"/>
          <w:numId w:val="8"/>
        </w:numPr>
        <w:rPr>
          <w:rFonts w:ascii="Times New Roman" w:hAnsi="Times New Roman" w:cs="Times New Roman"/>
          <w:sz w:val="22"/>
          <w:szCs w:val="22"/>
        </w:rPr>
      </w:pPr>
      <w:proofErr w:type="gramStart"/>
      <w:r w:rsidRPr="00A95B0F">
        <w:rPr>
          <w:rFonts w:ascii="Times New Roman" w:hAnsi="Times New Roman" w:cs="Times New Roman"/>
          <w:sz w:val="22"/>
          <w:szCs w:val="22"/>
        </w:rPr>
        <w:t>from</w:t>
      </w:r>
      <w:proofErr w:type="gramEnd"/>
      <w:r w:rsidRPr="00A95B0F">
        <w:rPr>
          <w:rFonts w:ascii="Times New Roman" w:hAnsi="Times New Roman" w:cs="Times New Roman"/>
          <w:sz w:val="22"/>
          <w:szCs w:val="22"/>
        </w:rPr>
        <w:t xml:space="preserve"> the dean(s) of the applying school or chair(s) of the relevant department(s) if school/department resources are required for the project</w:t>
      </w:r>
      <w:r>
        <w:rPr>
          <w:rFonts w:ascii="Times New Roman" w:hAnsi="Times New Roman" w:cs="Times New Roman"/>
          <w:sz w:val="22"/>
          <w:szCs w:val="22"/>
        </w:rPr>
        <w:t>.</w:t>
      </w:r>
    </w:p>
    <w:p w:rsidR="00B2373E" w:rsidRPr="0056360C" w:rsidRDefault="00B2373E" w:rsidP="00B2373E">
      <w:pPr>
        <w:pStyle w:val="ListParagraph"/>
        <w:numPr>
          <w:ilvl w:val="1"/>
          <w:numId w:val="8"/>
        </w:numPr>
        <w:rPr>
          <w:rFonts w:ascii="Times New Roman" w:hAnsi="Times New Roman" w:cs="Times New Roman"/>
          <w:sz w:val="22"/>
          <w:szCs w:val="22"/>
        </w:rPr>
      </w:pPr>
      <w:r w:rsidRPr="0056360C">
        <w:rPr>
          <w:rFonts w:ascii="Times New Roman" w:hAnsi="Times New Roman" w:cs="Times New Roman"/>
          <w:sz w:val="22"/>
          <w:szCs w:val="22"/>
        </w:rPr>
        <w:t>from</w:t>
      </w:r>
      <w:r w:rsidR="006A0B59">
        <w:rPr>
          <w:rFonts w:ascii="Times New Roman" w:hAnsi="Times New Roman" w:cs="Times New Roman"/>
          <w:sz w:val="22"/>
          <w:szCs w:val="22"/>
        </w:rPr>
        <w:t xml:space="preserve"> global c</w:t>
      </w:r>
      <w:r w:rsidRPr="0056360C">
        <w:rPr>
          <w:rFonts w:ascii="Times New Roman" w:hAnsi="Times New Roman" w:cs="Times New Roman"/>
          <w:sz w:val="22"/>
          <w:szCs w:val="22"/>
        </w:rPr>
        <w:t xml:space="preserve">enter director(s), describing nature of collaboration and confirming feasibility </w:t>
      </w:r>
    </w:p>
    <w:p w:rsidR="00B2373E" w:rsidRPr="00A95B0F" w:rsidRDefault="00B2373E" w:rsidP="00B2373E">
      <w:pPr>
        <w:pStyle w:val="ListParagraph"/>
        <w:numPr>
          <w:ilvl w:val="0"/>
          <w:numId w:val="8"/>
        </w:numPr>
        <w:rPr>
          <w:rFonts w:ascii="Times New Roman" w:hAnsi="Times New Roman" w:cs="Times New Roman"/>
          <w:sz w:val="22"/>
          <w:szCs w:val="22"/>
        </w:rPr>
      </w:pPr>
      <w:r w:rsidRPr="00A95B0F">
        <w:rPr>
          <w:rFonts w:ascii="Times New Roman" w:hAnsi="Times New Roman" w:cs="Times New Roman"/>
          <w:sz w:val="22"/>
          <w:szCs w:val="22"/>
        </w:rPr>
        <w:t xml:space="preserve">Letters of support </w:t>
      </w:r>
      <w:r w:rsidRPr="00A95B0F">
        <w:rPr>
          <w:rFonts w:ascii="Times New Roman" w:hAnsi="Times New Roman" w:cs="Times New Roman"/>
          <w:i/>
          <w:sz w:val="22"/>
          <w:szCs w:val="22"/>
        </w:rPr>
        <w:t>(as appropriate)</w:t>
      </w:r>
      <w:r w:rsidRPr="00A95B0F">
        <w:rPr>
          <w:rFonts w:ascii="Times New Roman" w:hAnsi="Times New Roman" w:cs="Times New Roman"/>
          <w:sz w:val="22"/>
          <w:szCs w:val="22"/>
        </w:rPr>
        <w:t xml:space="preserve"> </w:t>
      </w:r>
    </w:p>
    <w:p w:rsidR="00B2373E" w:rsidRPr="00A95B0F" w:rsidRDefault="00B2373E" w:rsidP="00B2373E">
      <w:pPr>
        <w:pStyle w:val="ListParagraph"/>
        <w:numPr>
          <w:ilvl w:val="1"/>
          <w:numId w:val="8"/>
        </w:numPr>
        <w:rPr>
          <w:rFonts w:ascii="Times New Roman" w:hAnsi="Times New Roman" w:cs="Times New Roman"/>
          <w:sz w:val="22"/>
          <w:szCs w:val="22"/>
        </w:rPr>
      </w:pPr>
      <w:r w:rsidRPr="00A95B0F">
        <w:rPr>
          <w:rFonts w:ascii="Times New Roman" w:hAnsi="Times New Roman" w:cs="Times New Roman"/>
          <w:sz w:val="22"/>
          <w:szCs w:val="22"/>
        </w:rPr>
        <w:t xml:space="preserve">from external collaborators, other institutions or investigators </w:t>
      </w:r>
    </w:p>
    <w:p w:rsidR="007B39B1" w:rsidRDefault="007B39B1" w:rsidP="00A977C1">
      <w:pPr>
        <w:pStyle w:val="ListParagraph"/>
        <w:numPr>
          <w:ilvl w:val="0"/>
          <w:numId w:val="8"/>
        </w:numPr>
        <w:rPr>
          <w:rFonts w:ascii="Times New Roman" w:hAnsi="Times New Roman" w:cs="Times New Roman"/>
          <w:sz w:val="22"/>
          <w:szCs w:val="22"/>
        </w:rPr>
      </w:pPr>
      <w:r>
        <w:rPr>
          <w:rFonts w:ascii="Times New Roman" w:hAnsi="Times New Roman" w:cs="Times New Roman"/>
          <w:sz w:val="22"/>
          <w:szCs w:val="22"/>
        </w:rPr>
        <w:t>Executive Summary (not to exceed 300 words)</w:t>
      </w:r>
    </w:p>
    <w:p w:rsidR="00A977C1" w:rsidRPr="0056360C" w:rsidRDefault="00A977C1" w:rsidP="00A977C1">
      <w:pPr>
        <w:pStyle w:val="ListParagraph"/>
        <w:numPr>
          <w:ilvl w:val="0"/>
          <w:numId w:val="8"/>
        </w:numPr>
        <w:rPr>
          <w:rFonts w:ascii="Times New Roman" w:hAnsi="Times New Roman" w:cs="Times New Roman"/>
          <w:sz w:val="22"/>
          <w:szCs w:val="22"/>
        </w:rPr>
      </w:pPr>
      <w:r w:rsidRPr="0056360C">
        <w:rPr>
          <w:rFonts w:ascii="Times New Roman" w:hAnsi="Times New Roman" w:cs="Times New Roman"/>
          <w:sz w:val="22"/>
          <w:szCs w:val="22"/>
        </w:rPr>
        <w:t xml:space="preserve">Proposal (not to exceed 5 pages) describing project, nature of collaboration with relevant global center(s), proposed partners and participants, and </w:t>
      </w:r>
      <w:r w:rsidR="006C01E1">
        <w:rPr>
          <w:rFonts w:ascii="Times New Roman" w:hAnsi="Times New Roman" w:cs="Times New Roman"/>
          <w:sz w:val="22"/>
          <w:szCs w:val="22"/>
        </w:rPr>
        <w:t xml:space="preserve">expected </w:t>
      </w:r>
      <w:r w:rsidRPr="0056360C">
        <w:rPr>
          <w:rFonts w:ascii="Times New Roman" w:hAnsi="Times New Roman" w:cs="Times New Roman"/>
          <w:sz w:val="22"/>
          <w:szCs w:val="22"/>
        </w:rPr>
        <w:t>impact</w:t>
      </w:r>
      <w:r w:rsidR="001B59C7">
        <w:rPr>
          <w:rFonts w:ascii="Times New Roman" w:hAnsi="Times New Roman" w:cs="Times New Roman"/>
          <w:sz w:val="22"/>
          <w:szCs w:val="22"/>
        </w:rPr>
        <w:t>.</w:t>
      </w:r>
    </w:p>
    <w:p w:rsidR="00A977C1" w:rsidRPr="0056360C" w:rsidRDefault="00A977C1" w:rsidP="00A977C1">
      <w:pPr>
        <w:pStyle w:val="CommentText"/>
        <w:numPr>
          <w:ilvl w:val="0"/>
          <w:numId w:val="8"/>
        </w:numPr>
        <w:rPr>
          <w:rFonts w:ascii="Times New Roman" w:hAnsi="Times New Roman" w:cs="Times New Roman"/>
          <w:sz w:val="22"/>
          <w:szCs w:val="22"/>
        </w:rPr>
      </w:pPr>
      <w:r w:rsidRPr="0056360C">
        <w:rPr>
          <w:rFonts w:ascii="Times New Roman" w:hAnsi="Times New Roman" w:cs="Times New Roman"/>
          <w:sz w:val="22"/>
          <w:szCs w:val="22"/>
        </w:rPr>
        <w:t>Budget documents</w:t>
      </w:r>
    </w:p>
    <w:p w:rsidR="00A977C1" w:rsidRPr="00A95B0F" w:rsidRDefault="00A977C1" w:rsidP="00A977C1">
      <w:pPr>
        <w:pStyle w:val="CommentText"/>
        <w:numPr>
          <w:ilvl w:val="1"/>
          <w:numId w:val="8"/>
        </w:numPr>
        <w:rPr>
          <w:rFonts w:ascii="Times New Roman" w:hAnsi="Times New Roman" w:cs="Times New Roman"/>
          <w:sz w:val="22"/>
          <w:szCs w:val="22"/>
        </w:rPr>
      </w:pPr>
      <w:r w:rsidRPr="00A95B0F">
        <w:rPr>
          <w:rFonts w:ascii="Times New Roman" w:hAnsi="Times New Roman" w:cs="Times New Roman"/>
          <w:sz w:val="22"/>
          <w:szCs w:val="22"/>
        </w:rPr>
        <w:t>Detailed b</w:t>
      </w:r>
      <w:r w:rsidR="001B59C7">
        <w:rPr>
          <w:rFonts w:ascii="Times New Roman" w:hAnsi="Times New Roman" w:cs="Times New Roman"/>
          <w:sz w:val="22"/>
          <w:szCs w:val="22"/>
        </w:rPr>
        <w:t>udget and narrative (a budget sheet is included at the end of this RFP).  Budget items should be listed</w:t>
      </w:r>
      <w:r w:rsidRPr="00A95B0F">
        <w:rPr>
          <w:rFonts w:ascii="Times New Roman" w:hAnsi="Times New Roman" w:cs="Times New Roman"/>
          <w:sz w:val="22"/>
          <w:szCs w:val="22"/>
        </w:rPr>
        <w:t xml:space="preserve"> by expense category (e.g., travel, materials production).  </w:t>
      </w:r>
      <w:r w:rsidRPr="00F449AB">
        <w:rPr>
          <w:rFonts w:ascii="Times New Roman" w:hAnsi="Times New Roman" w:cs="Times New Roman"/>
          <w:sz w:val="22"/>
          <w:szCs w:val="22"/>
        </w:rPr>
        <w:t xml:space="preserve">Note that the budget should </w:t>
      </w:r>
      <w:r w:rsidRPr="00F449AB">
        <w:rPr>
          <w:rFonts w:ascii="Times New Roman" w:hAnsi="Times New Roman" w:cs="Times New Roman"/>
          <w:sz w:val="22"/>
          <w:szCs w:val="22"/>
          <w:u w:val="single"/>
        </w:rPr>
        <w:t>not</w:t>
      </w:r>
      <w:r w:rsidRPr="00F449AB">
        <w:rPr>
          <w:rFonts w:ascii="Times New Roman" w:hAnsi="Times New Roman" w:cs="Times New Roman"/>
          <w:sz w:val="22"/>
          <w:szCs w:val="22"/>
        </w:rPr>
        <w:t xml:space="preserve"> inc</w:t>
      </w:r>
      <w:r w:rsidR="006A0B59">
        <w:rPr>
          <w:rFonts w:ascii="Times New Roman" w:hAnsi="Times New Roman" w:cs="Times New Roman"/>
          <w:sz w:val="22"/>
          <w:szCs w:val="22"/>
        </w:rPr>
        <w:t>lude costs associated with the global c</w:t>
      </w:r>
      <w:r w:rsidRPr="00F449AB">
        <w:rPr>
          <w:rFonts w:ascii="Times New Roman" w:hAnsi="Times New Roman" w:cs="Times New Roman"/>
          <w:sz w:val="22"/>
          <w:szCs w:val="22"/>
        </w:rPr>
        <w:t xml:space="preserve">enters (e.g., facility rental, </w:t>
      </w:r>
      <w:r w:rsidR="007D534D" w:rsidRPr="00F449AB">
        <w:rPr>
          <w:rFonts w:ascii="Times New Roman" w:hAnsi="Times New Roman" w:cs="Times New Roman"/>
          <w:sz w:val="22"/>
          <w:szCs w:val="22"/>
        </w:rPr>
        <w:t xml:space="preserve">administrative support provided by the </w:t>
      </w:r>
      <w:r w:rsidR="006A0B59">
        <w:rPr>
          <w:rFonts w:ascii="Times New Roman" w:hAnsi="Times New Roman" w:cs="Times New Roman"/>
          <w:sz w:val="22"/>
          <w:szCs w:val="22"/>
        </w:rPr>
        <w:t>global c</w:t>
      </w:r>
      <w:r w:rsidRPr="00F449AB">
        <w:rPr>
          <w:rFonts w:ascii="Times New Roman" w:hAnsi="Times New Roman" w:cs="Times New Roman"/>
          <w:sz w:val="22"/>
          <w:szCs w:val="22"/>
        </w:rPr>
        <w:t>enter).</w:t>
      </w:r>
      <w:r w:rsidRPr="00A95B0F">
        <w:rPr>
          <w:rFonts w:ascii="Times New Roman" w:hAnsi="Times New Roman" w:cs="Times New Roman"/>
          <w:sz w:val="22"/>
          <w:szCs w:val="22"/>
        </w:rPr>
        <w:t xml:space="preserve">  </w:t>
      </w:r>
    </w:p>
    <w:p w:rsidR="00A977C1" w:rsidRPr="0056360C" w:rsidRDefault="00A977C1" w:rsidP="00A977C1">
      <w:pPr>
        <w:pStyle w:val="CommentText"/>
        <w:numPr>
          <w:ilvl w:val="1"/>
          <w:numId w:val="8"/>
        </w:numPr>
        <w:rPr>
          <w:rFonts w:ascii="Times New Roman" w:hAnsi="Times New Roman" w:cs="Times New Roman"/>
          <w:sz w:val="22"/>
          <w:szCs w:val="22"/>
        </w:rPr>
      </w:pPr>
      <w:r w:rsidRPr="0056360C">
        <w:rPr>
          <w:rFonts w:ascii="Times New Roman" w:hAnsi="Times New Roman" w:cs="Times New Roman"/>
          <w:sz w:val="22"/>
          <w:szCs w:val="22"/>
        </w:rPr>
        <w:t>Description of any other funds expected or received for this project</w:t>
      </w:r>
    </w:p>
    <w:p w:rsidR="00A977C1" w:rsidRPr="00A95B0F" w:rsidRDefault="007D534D" w:rsidP="00A977C1">
      <w:pPr>
        <w:pStyle w:val="ListParagraph"/>
        <w:numPr>
          <w:ilvl w:val="0"/>
          <w:numId w:val="8"/>
        </w:numPr>
        <w:rPr>
          <w:rFonts w:ascii="Times New Roman" w:hAnsi="Times New Roman" w:cs="Times New Roman"/>
          <w:sz w:val="22"/>
          <w:szCs w:val="22"/>
        </w:rPr>
      </w:pPr>
      <w:r w:rsidRPr="00A95B0F">
        <w:rPr>
          <w:rFonts w:ascii="Times New Roman" w:hAnsi="Times New Roman" w:cs="Times New Roman"/>
          <w:sz w:val="22"/>
          <w:szCs w:val="22"/>
        </w:rPr>
        <w:t>Principal investigator’s CV</w:t>
      </w:r>
      <w:r w:rsidR="00A57682" w:rsidRPr="00A95B0F">
        <w:rPr>
          <w:rFonts w:ascii="Times New Roman" w:hAnsi="Times New Roman" w:cs="Times New Roman"/>
          <w:sz w:val="22"/>
          <w:szCs w:val="22"/>
        </w:rPr>
        <w:t xml:space="preserve">, and if appropriate, the </w:t>
      </w:r>
      <w:r w:rsidRPr="00A95B0F">
        <w:rPr>
          <w:rFonts w:ascii="Times New Roman" w:hAnsi="Times New Roman" w:cs="Times New Roman"/>
          <w:sz w:val="22"/>
          <w:szCs w:val="22"/>
        </w:rPr>
        <w:t>CVs</w:t>
      </w:r>
      <w:r w:rsidR="00A57682" w:rsidRPr="00A95B0F">
        <w:rPr>
          <w:rFonts w:ascii="Times New Roman" w:hAnsi="Times New Roman" w:cs="Times New Roman"/>
          <w:sz w:val="22"/>
          <w:szCs w:val="22"/>
        </w:rPr>
        <w:t xml:space="preserve"> of other key collaborators</w:t>
      </w:r>
      <w:r w:rsidR="001B59C7">
        <w:rPr>
          <w:rFonts w:ascii="Times New Roman" w:hAnsi="Times New Roman" w:cs="Times New Roman"/>
          <w:sz w:val="22"/>
          <w:szCs w:val="22"/>
        </w:rPr>
        <w:t>.</w:t>
      </w:r>
      <w:r w:rsidR="00A57682" w:rsidRPr="00A95B0F">
        <w:rPr>
          <w:rFonts w:ascii="Times New Roman" w:hAnsi="Times New Roman" w:cs="Times New Roman"/>
          <w:sz w:val="22"/>
          <w:szCs w:val="22"/>
        </w:rPr>
        <w:t xml:space="preserve"> </w:t>
      </w:r>
    </w:p>
    <w:p w:rsidR="00A5348C" w:rsidRPr="0056360C" w:rsidRDefault="00A5348C">
      <w:pPr>
        <w:rPr>
          <w:rFonts w:ascii="Times New Roman" w:hAnsi="Times New Roman" w:cs="Times New Roman"/>
          <w:b/>
          <w:sz w:val="22"/>
          <w:szCs w:val="22"/>
        </w:rPr>
      </w:pPr>
    </w:p>
    <w:p w:rsidR="000F6D67" w:rsidRPr="0056360C" w:rsidRDefault="00394A02">
      <w:pPr>
        <w:rPr>
          <w:rFonts w:ascii="Times New Roman" w:hAnsi="Times New Roman" w:cs="Times New Roman"/>
          <w:sz w:val="22"/>
          <w:szCs w:val="22"/>
        </w:rPr>
      </w:pPr>
      <w:r w:rsidRPr="0056360C">
        <w:rPr>
          <w:rFonts w:ascii="Times New Roman" w:hAnsi="Times New Roman" w:cs="Times New Roman"/>
          <w:b/>
          <w:sz w:val="22"/>
          <w:szCs w:val="22"/>
        </w:rPr>
        <w:t>How</w:t>
      </w:r>
      <w:r w:rsidR="000F6D67" w:rsidRPr="0056360C">
        <w:rPr>
          <w:rFonts w:ascii="Times New Roman" w:hAnsi="Times New Roman" w:cs="Times New Roman"/>
          <w:b/>
          <w:sz w:val="22"/>
          <w:szCs w:val="22"/>
        </w:rPr>
        <w:t xml:space="preserve"> will proposals be reviewed?</w:t>
      </w:r>
    </w:p>
    <w:p w:rsidR="00F33E90" w:rsidRPr="0056360C" w:rsidRDefault="00F33E90">
      <w:pPr>
        <w:rPr>
          <w:rFonts w:ascii="Times New Roman" w:hAnsi="Times New Roman" w:cs="Times New Roman"/>
          <w:sz w:val="22"/>
          <w:szCs w:val="22"/>
        </w:rPr>
      </w:pPr>
    </w:p>
    <w:p w:rsidR="00105F8F" w:rsidRPr="0056360C" w:rsidRDefault="00F33E90">
      <w:pPr>
        <w:rPr>
          <w:rFonts w:ascii="Times New Roman" w:hAnsi="Times New Roman" w:cs="Times New Roman"/>
          <w:sz w:val="22"/>
          <w:szCs w:val="22"/>
        </w:rPr>
      </w:pPr>
      <w:r w:rsidRPr="0056360C">
        <w:rPr>
          <w:rFonts w:ascii="Times New Roman" w:hAnsi="Times New Roman" w:cs="Times New Roman"/>
          <w:sz w:val="22"/>
          <w:szCs w:val="22"/>
        </w:rPr>
        <w:t>Proposals will be reviewed by a committee of faculty and administrators</w:t>
      </w:r>
      <w:r w:rsidR="00105F8F" w:rsidRPr="0056360C">
        <w:rPr>
          <w:rFonts w:ascii="Times New Roman" w:hAnsi="Times New Roman" w:cs="Times New Roman"/>
          <w:sz w:val="22"/>
          <w:szCs w:val="22"/>
        </w:rPr>
        <w:t xml:space="preserve"> representing a range of disciplines and </w:t>
      </w:r>
      <w:r w:rsidR="00207C12" w:rsidRPr="0056360C">
        <w:rPr>
          <w:rFonts w:ascii="Times New Roman" w:hAnsi="Times New Roman" w:cs="Times New Roman"/>
          <w:sz w:val="22"/>
          <w:szCs w:val="22"/>
        </w:rPr>
        <w:t>s</w:t>
      </w:r>
      <w:r w:rsidR="00105F8F" w:rsidRPr="0056360C">
        <w:rPr>
          <w:rFonts w:ascii="Times New Roman" w:hAnsi="Times New Roman" w:cs="Times New Roman"/>
          <w:sz w:val="22"/>
          <w:szCs w:val="22"/>
        </w:rPr>
        <w:t>chools</w:t>
      </w:r>
      <w:r w:rsidR="00394A02" w:rsidRPr="0056360C">
        <w:rPr>
          <w:rFonts w:ascii="Times New Roman" w:hAnsi="Times New Roman" w:cs="Times New Roman"/>
          <w:sz w:val="22"/>
          <w:szCs w:val="22"/>
        </w:rPr>
        <w:t>, who will make funding recommendations to the President</w:t>
      </w:r>
      <w:r w:rsidR="00207C12" w:rsidRPr="0056360C">
        <w:rPr>
          <w:rFonts w:ascii="Times New Roman" w:hAnsi="Times New Roman" w:cs="Times New Roman"/>
          <w:sz w:val="22"/>
          <w:szCs w:val="22"/>
        </w:rPr>
        <w:t>,</w:t>
      </w:r>
      <w:r w:rsidR="00394A02" w:rsidRPr="0056360C">
        <w:rPr>
          <w:rFonts w:ascii="Times New Roman" w:hAnsi="Times New Roman" w:cs="Times New Roman"/>
          <w:sz w:val="22"/>
          <w:szCs w:val="22"/>
        </w:rPr>
        <w:t xml:space="preserve"> Provost</w:t>
      </w:r>
      <w:r w:rsidR="00207C12" w:rsidRPr="0056360C">
        <w:rPr>
          <w:rFonts w:ascii="Times New Roman" w:hAnsi="Times New Roman" w:cs="Times New Roman"/>
          <w:sz w:val="22"/>
          <w:szCs w:val="22"/>
        </w:rPr>
        <w:t>, and Vice President for Global Centers</w:t>
      </w:r>
      <w:r w:rsidR="00874604" w:rsidRPr="0056360C">
        <w:rPr>
          <w:rFonts w:ascii="Times New Roman" w:hAnsi="Times New Roman" w:cs="Times New Roman"/>
          <w:sz w:val="22"/>
          <w:szCs w:val="22"/>
        </w:rPr>
        <w:t>.</w:t>
      </w:r>
    </w:p>
    <w:p w:rsidR="00105F8F" w:rsidRPr="0056360C" w:rsidRDefault="00105F8F">
      <w:pPr>
        <w:rPr>
          <w:rFonts w:ascii="Times New Roman" w:hAnsi="Times New Roman" w:cs="Times New Roman"/>
          <w:sz w:val="22"/>
          <w:szCs w:val="22"/>
        </w:rPr>
      </w:pPr>
    </w:p>
    <w:p w:rsidR="00AD6B20" w:rsidRPr="0056360C" w:rsidRDefault="00105F8F">
      <w:pPr>
        <w:rPr>
          <w:rFonts w:ascii="Times New Roman" w:hAnsi="Times New Roman" w:cs="Times New Roman"/>
          <w:sz w:val="22"/>
          <w:szCs w:val="22"/>
        </w:rPr>
      </w:pPr>
      <w:r w:rsidRPr="0056360C">
        <w:rPr>
          <w:rFonts w:ascii="Times New Roman" w:hAnsi="Times New Roman" w:cs="Times New Roman"/>
          <w:sz w:val="22"/>
          <w:szCs w:val="22"/>
        </w:rPr>
        <w:t xml:space="preserve">The amount of each award, as well as the award duration, will be made on an </w:t>
      </w:r>
      <w:r w:rsidR="00117021" w:rsidRPr="0056360C">
        <w:rPr>
          <w:rFonts w:ascii="Times New Roman" w:hAnsi="Times New Roman" w:cs="Times New Roman"/>
          <w:sz w:val="22"/>
          <w:szCs w:val="22"/>
        </w:rPr>
        <w:t>individual basis.</w:t>
      </w:r>
      <w:r w:rsidRPr="0056360C">
        <w:rPr>
          <w:rFonts w:ascii="Times New Roman" w:hAnsi="Times New Roman" w:cs="Times New Roman"/>
          <w:sz w:val="22"/>
          <w:szCs w:val="22"/>
        </w:rPr>
        <w:t xml:space="preserve">  </w:t>
      </w:r>
      <w:r w:rsidR="00F33E90" w:rsidRPr="0056360C">
        <w:rPr>
          <w:rFonts w:ascii="Times New Roman" w:hAnsi="Times New Roman" w:cs="Times New Roman"/>
          <w:sz w:val="22"/>
          <w:szCs w:val="22"/>
        </w:rPr>
        <w:t xml:space="preserve"> </w:t>
      </w:r>
    </w:p>
    <w:p w:rsidR="00A5348C" w:rsidRPr="0056360C" w:rsidRDefault="00A5348C">
      <w:pPr>
        <w:rPr>
          <w:rFonts w:ascii="Times New Roman" w:hAnsi="Times New Roman" w:cs="Times New Roman"/>
          <w:sz w:val="22"/>
          <w:szCs w:val="22"/>
        </w:rPr>
      </w:pPr>
    </w:p>
    <w:p w:rsidR="00A5348C" w:rsidRPr="0056360C" w:rsidRDefault="00A5348C">
      <w:pPr>
        <w:rPr>
          <w:rFonts w:ascii="Times New Roman" w:hAnsi="Times New Roman" w:cs="Times New Roman"/>
          <w:b/>
          <w:sz w:val="22"/>
          <w:szCs w:val="22"/>
        </w:rPr>
      </w:pPr>
      <w:r w:rsidRPr="0056360C">
        <w:rPr>
          <w:rFonts w:ascii="Times New Roman" w:hAnsi="Times New Roman" w:cs="Times New Roman"/>
          <w:b/>
          <w:sz w:val="22"/>
          <w:szCs w:val="22"/>
        </w:rPr>
        <w:br w:type="page"/>
      </w:r>
    </w:p>
    <w:p w:rsidR="00A977C1" w:rsidRPr="0056360C" w:rsidRDefault="00A977C1" w:rsidP="00A977C1">
      <w:pPr>
        <w:rPr>
          <w:rFonts w:ascii="Times New Roman" w:hAnsi="Times New Roman" w:cs="Times New Roman"/>
          <w:b/>
          <w:sz w:val="22"/>
          <w:szCs w:val="22"/>
        </w:rPr>
      </w:pPr>
      <w:r w:rsidRPr="0056360C">
        <w:rPr>
          <w:rFonts w:ascii="Times New Roman" w:hAnsi="Times New Roman" w:cs="Times New Roman"/>
          <w:b/>
          <w:sz w:val="22"/>
          <w:szCs w:val="22"/>
        </w:rPr>
        <w:lastRenderedPageBreak/>
        <w:t xml:space="preserve">What is required of grantees? </w:t>
      </w:r>
    </w:p>
    <w:p w:rsidR="00A977C1" w:rsidRPr="0056360C" w:rsidRDefault="00A977C1" w:rsidP="00A977C1">
      <w:pPr>
        <w:rPr>
          <w:rFonts w:ascii="Times New Roman" w:hAnsi="Times New Roman" w:cs="Times New Roman"/>
          <w:sz w:val="22"/>
          <w:szCs w:val="22"/>
        </w:rPr>
      </w:pPr>
    </w:p>
    <w:p w:rsidR="00A977C1" w:rsidRPr="0056360C" w:rsidRDefault="00A977C1" w:rsidP="00A977C1">
      <w:pPr>
        <w:rPr>
          <w:rFonts w:ascii="Times New Roman" w:hAnsi="Times New Roman" w:cs="Times New Roman"/>
          <w:sz w:val="22"/>
          <w:szCs w:val="22"/>
        </w:rPr>
      </w:pPr>
      <w:r w:rsidRPr="0056360C">
        <w:rPr>
          <w:rFonts w:ascii="Times New Roman" w:hAnsi="Times New Roman" w:cs="Times New Roman"/>
          <w:sz w:val="22"/>
          <w:szCs w:val="22"/>
        </w:rPr>
        <w:t xml:space="preserve">Faculty receiving awards will be expected to provide full reporting of funds spent.  Unspent funds must be returned.  </w:t>
      </w:r>
    </w:p>
    <w:p w:rsidR="00A977C1" w:rsidRPr="0056360C" w:rsidRDefault="00A977C1" w:rsidP="00A977C1">
      <w:pPr>
        <w:rPr>
          <w:rFonts w:ascii="Times New Roman" w:hAnsi="Times New Roman" w:cs="Times New Roman"/>
          <w:sz w:val="22"/>
          <w:szCs w:val="22"/>
        </w:rPr>
      </w:pPr>
    </w:p>
    <w:p w:rsidR="00A977C1" w:rsidRPr="0056360C" w:rsidRDefault="00A977C1" w:rsidP="00A977C1">
      <w:pPr>
        <w:rPr>
          <w:rFonts w:ascii="Times New Roman" w:hAnsi="Times New Roman" w:cs="Times New Roman"/>
          <w:sz w:val="22"/>
          <w:szCs w:val="22"/>
        </w:rPr>
      </w:pPr>
      <w:r w:rsidRPr="0056360C">
        <w:rPr>
          <w:rFonts w:ascii="Times New Roman" w:hAnsi="Times New Roman" w:cs="Times New Roman"/>
          <w:sz w:val="22"/>
          <w:szCs w:val="22"/>
        </w:rPr>
        <w:t xml:space="preserve">In addition, fund recipients </w:t>
      </w:r>
      <w:r w:rsidR="00C403FC">
        <w:rPr>
          <w:rFonts w:ascii="Times New Roman" w:hAnsi="Times New Roman" w:cs="Times New Roman"/>
          <w:sz w:val="22"/>
          <w:szCs w:val="22"/>
        </w:rPr>
        <w:t>will</w:t>
      </w:r>
      <w:r w:rsidRPr="0056360C">
        <w:rPr>
          <w:rFonts w:ascii="Times New Roman" w:hAnsi="Times New Roman" w:cs="Times New Roman"/>
          <w:sz w:val="22"/>
          <w:szCs w:val="22"/>
        </w:rPr>
        <w:t xml:space="preserve"> provide progress updates and </w:t>
      </w:r>
      <w:r w:rsidR="00C403FC">
        <w:rPr>
          <w:rFonts w:ascii="Times New Roman" w:hAnsi="Times New Roman" w:cs="Times New Roman"/>
          <w:sz w:val="22"/>
          <w:szCs w:val="22"/>
        </w:rPr>
        <w:t xml:space="preserve">agree to </w:t>
      </w:r>
      <w:r w:rsidRPr="0056360C">
        <w:rPr>
          <w:rFonts w:ascii="Times New Roman" w:hAnsi="Times New Roman" w:cs="Times New Roman"/>
          <w:sz w:val="22"/>
          <w:szCs w:val="22"/>
        </w:rPr>
        <w:t xml:space="preserve">have news of their work shared via external communications, such as the Columbia Global Centers website, or other press releases and publications, and to present their work at appropriate forums such as the Columbia Global Centers Annual Summit on campus.  </w:t>
      </w:r>
    </w:p>
    <w:p w:rsidR="00A977C1" w:rsidRPr="0056360C" w:rsidRDefault="00A977C1" w:rsidP="00A977C1">
      <w:pPr>
        <w:rPr>
          <w:rFonts w:ascii="Times New Roman" w:hAnsi="Times New Roman" w:cs="Times New Roman"/>
          <w:sz w:val="22"/>
          <w:szCs w:val="22"/>
        </w:rPr>
      </w:pPr>
    </w:p>
    <w:p w:rsidR="00AD6B20" w:rsidRPr="0056360C" w:rsidRDefault="0056297E" w:rsidP="00A977C1">
      <w:pPr>
        <w:rPr>
          <w:rFonts w:ascii="Times New Roman" w:hAnsi="Times New Roman" w:cs="Times New Roman"/>
          <w:b/>
          <w:sz w:val="22"/>
          <w:szCs w:val="22"/>
        </w:rPr>
      </w:pPr>
      <w:r w:rsidRPr="0056360C">
        <w:rPr>
          <w:rFonts w:ascii="Times New Roman" w:hAnsi="Times New Roman" w:cs="Times New Roman"/>
          <w:b/>
          <w:sz w:val="22"/>
          <w:szCs w:val="22"/>
        </w:rPr>
        <w:t>Submission</w:t>
      </w:r>
    </w:p>
    <w:p w:rsidR="00AD6B20" w:rsidRPr="0056360C" w:rsidRDefault="00AD6B20" w:rsidP="00A977C1">
      <w:pPr>
        <w:rPr>
          <w:rFonts w:ascii="Times New Roman" w:hAnsi="Times New Roman" w:cs="Times New Roman"/>
          <w:b/>
          <w:sz w:val="22"/>
          <w:szCs w:val="22"/>
        </w:rPr>
      </w:pPr>
    </w:p>
    <w:p w:rsidR="00AD6B20" w:rsidRPr="0056360C" w:rsidRDefault="00AD6B20" w:rsidP="00A977C1">
      <w:pPr>
        <w:rPr>
          <w:rFonts w:ascii="Times New Roman" w:hAnsi="Times New Roman" w:cs="Times New Roman"/>
          <w:sz w:val="22"/>
          <w:szCs w:val="22"/>
        </w:rPr>
      </w:pPr>
      <w:r w:rsidRPr="0056360C">
        <w:rPr>
          <w:rFonts w:ascii="Times New Roman" w:hAnsi="Times New Roman" w:cs="Times New Roman"/>
          <w:sz w:val="22"/>
          <w:szCs w:val="22"/>
        </w:rPr>
        <w:t xml:space="preserve">Please submit the entire application </w:t>
      </w:r>
      <w:r w:rsidR="00F449AB">
        <w:rPr>
          <w:rFonts w:ascii="Times New Roman" w:hAnsi="Times New Roman" w:cs="Times New Roman"/>
          <w:sz w:val="22"/>
          <w:szCs w:val="22"/>
        </w:rPr>
        <w:t xml:space="preserve">via email </w:t>
      </w:r>
      <w:r w:rsidRPr="0056360C">
        <w:rPr>
          <w:rFonts w:ascii="Times New Roman" w:hAnsi="Times New Roman" w:cs="Times New Roman"/>
          <w:sz w:val="22"/>
          <w:szCs w:val="22"/>
        </w:rPr>
        <w:t xml:space="preserve">to </w:t>
      </w:r>
      <w:hyperlink r:id="rId11" w:history="1">
        <w:r w:rsidR="007C51C3" w:rsidRPr="00353D1F">
          <w:rPr>
            <w:rStyle w:val="Hyperlink"/>
            <w:rFonts w:ascii="Times New Roman" w:hAnsi="Times New Roman" w:cs="Times New Roman"/>
            <w:sz w:val="22"/>
            <w:szCs w:val="22"/>
          </w:rPr>
          <w:t>cuglobal@columbia.edu</w:t>
        </w:r>
      </w:hyperlink>
      <w:r w:rsidR="007C51C3">
        <w:rPr>
          <w:rFonts w:ascii="Times New Roman" w:hAnsi="Times New Roman" w:cs="Times New Roman"/>
          <w:sz w:val="22"/>
          <w:szCs w:val="22"/>
        </w:rPr>
        <w:t xml:space="preserve"> </w:t>
      </w:r>
      <w:r w:rsidRPr="0056360C">
        <w:rPr>
          <w:rFonts w:ascii="Times New Roman" w:hAnsi="Times New Roman" w:cs="Times New Roman"/>
          <w:sz w:val="22"/>
          <w:szCs w:val="22"/>
        </w:rPr>
        <w:t xml:space="preserve">by </w:t>
      </w:r>
      <w:r w:rsidRPr="00A95B0F">
        <w:rPr>
          <w:rFonts w:ascii="Times New Roman" w:hAnsi="Times New Roman" w:cs="Times New Roman"/>
          <w:sz w:val="22"/>
          <w:szCs w:val="22"/>
        </w:rPr>
        <w:t xml:space="preserve">May </w:t>
      </w:r>
      <w:r w:rsidR="00F449AB">
        <w:rPr>
          <w:rFonts w:ascii="Times New Roman" w:hAnsi="Times New Roman" w:cs="Times New Roman"/>
          <w:sz w:val="22"/>
          <w:szCs w:val="22"/>
        </w:rPr>
        <w:t>30</w:t>
      </w:r>
      <w:r w:rsidRPr="00A95B0F">
        <w:rPr>
          <w:rFonts w:ascii="Times New Roman" w:hAnsi="Times New Roman" w:cs="Times New Roman"/>
          <w:sz w:val="22"/>
          <w:szCs w:val="22"/>
        </w:rPr>
        <w:t>, 2013.</w:t>
      </w:r>
      <w:r w:rsidRPr="0056360C">
        <w:rPr>
          <w:rFonts w:ascii="Times New Roman" w:hAnsi="Times New Roman" w:cs="Times New Roman"/>
          <w:sz w:val="22"/>
          <w:szCs w:val="22"/>
        </w:rPr>
        <w:t xml:space="preserve">  </w:t>
      </w:r>
      <w:r w:rsidR="006C01E1">
        <w:rPr>
          <w:rFonts w:ascii="Times New Roman" w:hAnsi="Times New Roman" w:cs="Times New Roman"/>
          <w:sz w:val="22"/>
          <w:szCs w:val="22"/>
        </w:rPr>
        <w:t xml:space="preserve">Proposals will be reviewed in June-July.  </w:t>
      </w:r>
    </w:p>
    <w:p w:rsidR="00A977C1" w:rsidRPr="0056360C" w:rsidRDefault="00A977C1" w:rsidP="00A977C1">
      <w:pPr>
        <w:rPr>
          <w:rFonts w:ascii="Times New Roman" w:hAnsi="Times New Roman" w:cs="Times New Roman"/>
          <w:b/>
          <w:sz w:val="22"/>
          <w:szCs w:val="22"/>
        </w:rPr>
      </w:pPr>
    </w:p>
    <w:p w:rsidR="00A977C1" w:rsidRPr="0056360C" w:rsidRDefault="00A977C1" w:rsidP="00A977C1">
      <w:pPr>
        <w:rPr>
          <w:rFonts w:ascii="Times New Roman" w:hAnsi="Times New Roman" w:cs="Times New Roman"/>
          <w:sz w:val="22"/>
          <w:szCs w:val="22"/>
        </w:rPr>
      </w:pPr>
      <w:r w:rsidRPr="0056360C">
        <w:rPr>
          <w:rFonts w:ascii="Times New Roman" w:hAnsi="Times New Roman" w:cs="Times New Roman"/>
          <w:b/>
          <w:sz w:val="22"/>
          <w:szCs w:val="22"/>
        </w:rPr>
        <w:t>Contacts</w:t>
      </w:r>
    </w:p>
    <w:p w:rsidR="00A977C1" w:rsidRPr="0056360C" w:rsidRDefault="00A977C1" w:rsidP="00A977C1">
      <w:pPr>
        <w:rPr>
          <w:rFonts w:ascii="Times New Roman" w:hAnsi="Times New Roman" w:cs="Times New Roman"/>
          <w:sz w:val="22"/>
          <w:szCs w:val="22"/>
        </w:rPr>
      </w:pPr>
    </w:p>
    <w:p w:rsidR="007C51C3" w:rsidRPr="007C51C3" w:rsidRDefault="00A977C1" w:rsidP="007C51C3">
      <w:pPr>
        <w:rPr>
          <w:rFonts w:ascii="Times New Roman" w:hAnsi="Times New Roman" w:cs="Times New Roman"/>
          <w:sz w:val="22"/>
          <w:szCs w:val="22"/>
        </w:rPr>
      </w:pPr>
      <w:r w:rsidRPr="007C51C3">
        <w:rPr>
          <w:rFonts w:ascii="Times New Roman" w:hAnsi="Times New Roman" w:cs="Times New Roman"/>
          <w:sz w:val="22"/>
          <w:szCs w:val="22"/>
        </w:rPr>
        <w:t xml:space="preserve">For further information related to </w:t>
      </w:r>
      <w:r w:rsidR="00A5348C" w:rsidRPr="007C51C3">
        <w:rPr>
          <w:rFonts w:ascii="Times New Roman" w:hAnsi="Times New Roman" w:cs="Times New Roman"/>
          <w:sz w:val="22"/>
          <w:szCs w:val="22"/>
        </w:rPr>
        <w:t>connections to Columbia G</w:t>
      </w:r>
      <w:r w:rsidRPr="007C51C3">
        <w:rPr>
          <w:rFonts w:ascii="Times New Roman" w:hAnsi="Times New Roman" w:cs="Times New Roman"/>
          <w:sz w:val="22"/>
          <w:szCs w:val="22"/>
        </w:rPr>
        <w:t xml:space="preserve">lobal </w:t>
      </w:r>
      <w:r w:rsidR="00A5348C" w:rsidRPr="007C51C3">
        <w:rPr>
          <w:rFonts w:ascii="Times New Roman" w:hAnsi="Times New Roman" w:cs="Times New Roman"/>
          <w:sz w:val="22"/>
          <w:szCs w:val="22"/>
        </w:rPr>
        <w:t>C</w:t>
      </w:r>
      <w:r w:rsidRPr="007C51C3">
        <w:rPr>
          <w:rFonts w:ascii="Times New Roman" w:hAnsi="Times New Roman" w:cs="Times New Roman"/>
          <w:sz w:val="22"/>
          <w:szCs w:val="22"/>
        </w:rPr>
        <w:t>enter</w:t>
      </w:r>
      <w:r w:rsidR="00A5348C" w:rsidRPr="007C51C3">
        <w:rPr>
          <w:rFonts w:ascii="Times New Roman" w:hAnsi="Times New Roman" w:cs="Times New Roman"/>
          <w:sz w:val="22"/>
          <w:szCs w:val="22"/>
        </w:rPr>
        <w:t>(s)</w:t>
      </w:r>
      <w:r w:rsidRPr="007C51C3">
        <w:rPr>
          <w:rFonts w:ascii="Times New Roman" w:hAnsi="Times New Roman" w:cs="Times New Roman"/>
          <w:sz w:val="22"/>
          <w:szCs w:val="22"/>
        </w:rPr>
        <w:t xml:space="preserve">, including in-country collaborators, </w:t>
      </w:r>
      <w:r w:rsidR="007D534D" w:rsidRPr="007C51C3">
        <w:rPr>
          <w:rFonts w:ascii="Times New Roman" w:hAnsi="Times New Roman" w:cs="Times New Roman"/>
          <w:sz w:val="22"/>
          <w:szCs w:val="22"/>
        </w:rPr>
        <w:t>center interest</w:t>
      </w:r>
      <w:r w:rsidR="009C69FF" w:rsidRPr="007C51C3">
        <w:rPr>
          <w:rFonts w:ascii="Times New Roman" w:hAnsi="Times New Roman" w:cs="Times New Roman"/>
          <w:sz w:val="22"/>
          <w:szCs w:val="22"/>
        </w:rPr>
        <w:t>s</w:t>
      </w:r>
      <w:r w:rsidR="007D534D" w:rsidRPr="007C51C3">
        <w:rPr>
          <w:rFonts w:ascii="Times New Roman" w:hAnsi="Times New Roman" w:cs="Times New Roman"/>
          <w:sz w:val="22"/>
          <w:szCs w:val="22"/>
        </w:rPr>
        <w:t>, priorities,</w:t>
      </w:r>
      <w:r w:rsidR="00C00DBC" w:rsidRPr="007C51C3">
        <w:rPr>
          <w:rFonts w:ascii="Times New Roman" w:hAnsi="Times New Roman" w:cs="Times New Roman"/>
          <w:sz w:val="22"/>
          <w:szCs w:val="22"/>
        </w:rPr>
        <w:t xml:space="preserve"> </w:t>
      </w:r>
      <w:r w:rsidR="007D534D" w:rsidRPr="007C51C3">
        <w:rPr>
          <w:rFonts w:ascii="Times New Roman" w:hAnsi="Times New Roman" w:cs="Times New Roman"/>
          <w:sz w:val="22"/>
          <w:szCs w:val="22"/>
        </w:rPr>
        <w:t xml:space="preserve">and foci, as well as the purpose of the proposal, please contact:  </w:t>
      </w:r>
      <w:proofErr w:type="spellStart"/>
      <w:r w:rsidR="006A0B59">
        <w:rPr>
          <w:rFonts w:ascii="Times New Roman" w:hAnsi="Times New Roman" w:cs="Times New Roman"/>
          <w:bCs/>
          <w:sz w:val="22"/>
          <w:szCs w:val="22"/>
        </w:rPr>
        <w:t>Tarik</w:t>
      </w:r>
      <w:proofErr w:type="spellEnd"/>
      <w:r w:rsidR="006A0B59">
        <w:rPr>
          <w:rFonts w:ascii="Times New Roman" w:hAnsi="Times New Roman" w:cs="Times New Roman"/>
          <w:bCs/>
          <w:sz w:val="22"/>
          <w:szCs w:val="22"/>
        </w:rPr>
        <w:t xml:space="preserve"> </w:t>
      </w:r>
      <w:proofErr w:type="spellStart"/>
      <w:r w:rsidR="006A0B59">
        <w:rPr>
          <w:rFonts w:ascii="Times New Roman" w:hAnsi="Times New Roman" w:cs="Times New Roman"/>
          <w:bCs/>
          <w:sz w:val="22"/>
          <w:szCs w:val="22"/>
        </w:rPr>
        <w:t>Chelali</w:t>
      </w:r>
      <w:proofErr w:type="spellEnd"/>
      <w:r w:rsidR="006A0B59" w:rsidRPr="007C51C3">
        <w:rPr>
          <w:rFonts w:ascii="Times New Roman" w:hAnsi="Times New Roman" w:cs="Times New Roman"/>
          <w:bCs/>
          <w:sz w:val="22"/>
          <w:szCs w:val="22"/>
        </w:rPr>
        <w:t xml:space="preserve">, </w:t>
      </w:r>
      <w:hyperlink r:id="rId12" w:history="1">
        <w:r w:rsidR="006A0B59" w:rsidRPr="00AE0961">
          <w:rPr>
            <w:rStyle w:val="Hyperlink"/>
            <w:rFonts w:ascii="Times New Roman" w:hAnsi="Times New Roman" w:cs="Times New Roman"/>
            <w:sz w:val="22"/>
            <w:szCs w:val="22"/>
          </w:rPr>
          <w:t>tic2105@columbia.edu</w:t>
        </w:r>
      </w:hyperlink>
      <w:r w:rsidR="007C51C3" w:rsidRPr="007C51C3">
        <w:rPr>
          <w:rFonts w:ascii="Times New Roman" w:hAnsi="Times New Roman" w:cs="Times New Roman"/>
          <w:sz w:val="22"/>
          <w:szCs w:val="22"/>
        </w:rPr>
        <w:t>, 212-854-8716</w:t>
      </w:r>
      <w:r w:rsidR="007C51C3">
        <w:rPr>
          <w:rFonts w:ascii="Times New Roman" w:hAnsi="Times New Roman" w:cs="Times New Roman"/>
          <w:sz w:val="22"/>
          <w:szCs w:val="22"/>
        </w:rPr>
        <w:t>;</w:t>
      </w:r>
      <w:r w:rsidR="007C51C3" w:rsidRPr="007C51C3">
        <w:rPr>
          <w:rFonts w:ascii="Times New Roman" w:hAnsi="Times New Roman" w:cs="Times New Roman"/>
          <w:sz w:val="22"/>
          <w:szCs w:val="22"/>
        </w:rPr>
        <w:t xml:space="preserve"> or </w:t>
      </w:r>
      <w:proofErr w:type="spellStart"/>
      <w:r w:rsidR="007C51C3" w:rsidRPr="007C51C3">
        <w:rPr>
          <w:rFonts w:ascii="Times New Roman" w:hAnsi="Times New Roman" w:cs="Times New Roman"/>
          <w:bCs/>
          <w:sz w:val="22"/>
          <w:szCs w:val="22"/>
        </w:rPr>
        <w:t>Xin</w:t>
      </w:r>
      <w:proofErr w:type="spellEnd"/>
      <w:r w:rsidR="007C51C3" w:rsidRPr="007C51C3">
        <w:rPr>
          <w:rFonts w:ascii="Times New Roman" w:hAnsi="Times New Roman" w:cs="Times New Roman"/>
          <w:bCs/>
          <w:sz w:val="22"/>
          <w:szCs w:val="22"/>
        </w:rPr>
        <w:t xml:space="preserve"> </w:t>
      </w:r>
      <w:proofErr w:type="spellStart"/>
      <w:r w:rsidR="007C51C3" w:rsidRPr="007C51C3">
        <w:rPr>
          <w:rFonts w:ascii="Times New Roman" w:hAnsi="Times New Roman" w:cs="Times New Roman"/>
          <w:bCs/>
          <w:sz w:val="22"/>
          <w:szCs w:val="22"/>
        </w:rPr>
        <w:t>Peng</w:t>
      </w:r>
      <w:proofErr w:type="spellEnd"/>
      <w:r w:rsidR="007C51C3" w:rsidRPr="007C51C3">
        <w:rPr>
          <w:rFonts w:ascii="Times New Roman" w:hAnsi="Times New Roman" w:cs="Times New Roman"/>
          <w:bCs/>
          <w:sz w:val="22"/>
          <w:szCs w:val="22"/>
        </w:rPr>
        <w:t xml:space="preserve">, </w:t>
      </w:r>
      <w:hyperlink r:id="rId13" w:history="1">
        <w:r w:rsidR="007C51C3" w:rsidRPr="007C51C3">
          <w:rPr>
            <w:rStyle w:val="Hyperlink"/>
            <w:rFonts w:ascii="Times New Roman" w:hAnsi="Times New Roman" w:cs="Times New Roman"/>
            <w:sz w:val="22"/>
            <w:szCs w:val="22"/>
          </w:rPr>
          <w:t>xp2116@columbia.edu</w:t>
        </w:r>
      </w:hyperlink>
      <w:r w:rsidR="007C51C3" w:rsidRPr="007C51C3">
        <w:rPr>
          <w:rFonts w:ascii="Times New Roman" w:hAnsi="Times New Roman" w:cs="Times New Roman"/>
          <w:sz w:val="22"/>
          <w:szCs w:val="22"/>
        </w:rPr>
        <w:t>, 212-851-5921</w:t>
      </w:r>
      <w:r w:rsidR="007C51C3">
        <w:rPr>
          <w:rFonts w:ascii="Times New Roman" w:hAnsi="Times New Roman" w:cs="Times New Roman"/>
          <w:sz w:val="22"/>
          <w:szCs w:val="22"/>
        </w:rPr>
        <w:t xml:space="preserve">.  </w:t>
      </w:r>
      <w:r w:rsidR="007C51C3" w:rsidRPr="007C51C3">
        <w:rPr>
          <w:rFonts w:ascii="Times New Roman" w:hAnsi="Times New Roman" w:cs="Times New Roman"/>
          <w:sz w:val="22"/>
          <w:szCs w:val="22"/>
        </w:rPr>
        <w:t xml:space="preserve"> </w:t>
      </w:r>
    </w:p>
    <w:p w:rsidR="00A977C1" w:rsidRPr="007C51C3" w:rsidRDefault="00A977C1" w:rsidP="00A977C1">
      <w:pPr>
        <w:rPr>
          <w:rFonts w:ascii="Times New Roman" w:hAnsi="Times New Roman" w:cs="Times New Roman"/>
          <w:sz w:val="22"/>
          <w:szCs w:val="22"/>
        </w:rPr>
      </w:pPr>
    </w:p>
    <w:p w:rsidR="00A977C1" w:rsidRPr="007C51C3" w:rsidRDefault="00A977C1" w:rsidP="00A977C1">
      <w:pPr>
        <w:rPr>
          <w:rFonts w:ascii="Times New Roman" w:hAnsi="Times New Roman" w:cs="Times New Roman"/>
          <w:sz w:val="22"/>
          <w:szCs w:val="22"/>
        </w:rPr>
      </w:pPr>
      <w:r w:rsidRPr="007C51C3">
        <w:rPr>
          <w:rFonts w:ascii="Times New Roman" w:hAnsi="Times New Roman" w:cs="Times New Roman"/>
          <w:sz w:val="22"/>
          <w:szCs w:val="22"/>
        </w:rPr>
        <w:t xml:space="preserve">For further information about the administrative or application process, </w:t>
      </w:r>
      <w:r w:rsidR="00AD6B20" w:rsidRPr="007C51C3">
        <w:rPr>
          <w:rFonts w:ascii="Times New Roman" w:hAnsi="Times New Roman" w:cs="Times New Roman"/>
          <w:sz w:val="22"/>
          <w:szCs w:val="22"/>
        </w:rPr>
        <w:t xml:space="preserve">please </w:t>
      </w:r>
      <w:r w:rsidRPr="007C51C3">
        <w:rPr>
          <w:rFonts w:ascii="Times New Roman" w:hAnsi="Times New Roman" w:cs="Times New Roman"/>
          <w:sz w:val="22"/>
          <w:szCs w:val="22"/>
        </w:rPr>
        <w:t xml:space="preserve">contact:  </w:t>
      </w:r>
      <w:r w:rsidR="00EE45C0" w:rsidRPr="007C51C3">
        <w:rPr>
          <w:rFonts w:ascii="Times New Roman" w:hAnsi="Times New Roman" w:cs="Times New Roman"/>
          <w:sz w:val="22"/>
          <w:szCs w:val="22"/>
        </w:rPr>
        <w:t xml:space="preserve">Susan </w:t>
      </w:r>
      <w:r w:rsidR="009C69FF" w:rsidRPr="007C51C3">
        <w:rPr>
          <w:rFonts w:ascii="Times New Roman" w:hAnsi="Times New Roman" w:cs="Times New Roman"/>
          <w:sz w:val="22"/>
          <w:szCs w:val="22"/>
        </w:rPr>
        <w:t xml:space="preserve">V. </w:t>
      </w:r>
      <w:r w:rsidR="00EE45C0" w:rsidRPr="007C51C3">
        <w:rPr>
          <w:rFonts w:ascii="Times New Roman" w:hAnsi="Times New Roman" w:cs="Times New Roman"/>
          <w:sz w:val="22"/>
          <w:szCs w:val="22"/>
        </w:rPr>
        <w:t xml:space="preserve">Smith, </w:t>
      </w:r>
      <w:hyperlink r:id="rId14" w:history="1">
        <w:r w:rsidR="007D534D" w:rsidRPr="007C51C3">
          <w:rPr>
            <w:rStyle w:val="Hyperlink"/>
            <w:rFonts w:ascii="Times New Roman" w:hAnsi="Times New Roman" w:cs="Times New Roman"/>
            <w:sz w:val="22"/>
            <w:szCs w:val="22"/>
          </w:rPr>
          <w:t>svs22@columbia.edu</w:t>
        </w:r>
      </w:hyperlink>
      <w:r w:rsidR="007C51C3" w:rsidRPr="007C51C3">
        <w:rPr>
          <w:rFonts w:ascii="Times New Roman" w:hAnsi="Times New Roman" w:cs="Times New Roman"/>
          <w:sz w:val="22"/>
          <w:szCs w:val="22"/>
        </w:rPr>
        <w:t>, 212-854-3835</w:t>
      </w:r>
      <w:r w:rsidR="007C51C3">
        <w:rPr>
          <w:rFonts w:ascii="Times New Roman" w:hAnsi="Times New Roman" w:cs="Times New Roman"/>
          <w:sz w:val="22"/>
          <w:szCs w:val="22"/>
        </w:rPr>
        <w:t>;</w:t>
      </w:r>
      <w:r w:rsidR="007C51C3" w:rsidRPr="007C51C3">
        <w:rPr>
          <w:rFonts w:ascii="Times New Roman" w:hAnsi="Times New Roman" w:cs="Times New Roman"/>
          <w:sz w:val="22"/>
          <w:szCs w:val="22"/>
        </w:rPr>
        <w:t xml:space="preserve"> or Sarah Jubinski, </w:t>
      </w:r>
      <w:hyperlink r:id="rId15" w:history="1">
        <w:r w:rsidR="007C51C3" w:rsidRPr="007C51C3">
          <w:rPr>
            <w:rStyle w:val="Hyperlink"/>
            <w:rFonts w:ascii="Times New Roman" w:hAnsi="Times New Roman" w:cs="Times New Roman"/>
            <w:sz w:val="22"/>
            <w:szCs w:val="22"/>
          </w:rPr>
          <w:t>sj2385@columbia.edu</w:t>
        </w:r>
      </w:hyperlink>
      <w:r w:rsidR="007C51C3" w:rsidRPr="007C51C3">
        <w:rPr>
          <w:rFonts w:ascii="Times New Roman" w:hAnsi="Times New Roman" w:cs="Times New Roman"/>
          <w:sz w:val="22"/>
          <w:szCs w:val="22"/>
        </w:rPr>
        <w:t>, 212-854-3843.</w:t>
      </w:r>
    </w:p>
    <w:p w:rsidR="00C403FC" w:rsidRDefault="00C403FC" w:rsidP="00CC039F">
      <w:pPr>
        <w:rPr>
          <w:rFonts w:ascii="Times New Roman" w:hAnsi="Times New Roman" w:cs="Times New Roman"/>
          <w:sz w:val="22"/>
          <w:szCs w:val="22"/>
        </w:rPr>
      </w:pPr>
    </w:p>
    <w:p w:rsidR="007930ED" w:rsidRDefault="00F06BA6" w:rsidP="00CC039F">
      <w:pPr>
        <w:rPr>
          <w:rFonts w:ascii="Times New Roman" w:hAnsi="Times New Roman" w:cs="Times New Roman"/>
          <w:sz w:val="22"/>
          <w:szCs w:val="22"/>
        </w:rPr>
      </w:pPr>
      <w:r>
        <w:rPr>
          <w:rFonts w:ascii="Times New Roman" w:hAnsi="Times New Roman" w:cs="Times New Roman"/>
          <w:sz w:val="22"/>
          <w:szCs w:val="22"/>
        </w:rPr>
        <w:t xml:space="preserve">This RFP can be downloaded at: </w:t>
      </w:r>
      <w:hyperlink r:id="rId16" w:history="1">
        <w:r w:rsidR="00B048B6" w:rsidRPr="00954FDC">
          <w:rPr>
            <w:rStyle w:val="Hyperlink"/>
          </w:rPr>
          <w:t>http://www.columbia.edu/cu/vpaa/docs/PGIF.docx</w:t>
        </w:r>
      </w:hyperlink>
      <w:r w:rsidR="00B048B6">
        <w:t xml:space="preserve"> </w:t>
      </w:r>
    </w:p>
    <w:p w:rsidR="00C403FC" w:rsidRDefault="00C403FC" w:rsidP="00CC039F">
      <w:pPr>
        <w:rPr>
          <w:rFonts w:ascii="Times New Roman" w:hAnsi="Times New Roman" w:cs="Times New Roman"/>
          <w:sz w:val="22"/>
          <w:szCs w:val="22"/>
        </w:rPr>
      </w:pPr>
    </w:p>
    <w:p w:rsidR="005862AF" w:rsidRPr="0056360C" w:rsidRDefault="00C403FC" w:rsidP="005862AF">
      <w:pPr>
        <w:rPr>
          <w:rFonts w:ascii="Times New Roman" w:hAnsi="Times New Roman" w:cs="Times New Roman"/>
          <w:sz w:val="22"/>
          <w:szCs w:val="22"/>
        </w:rPr>
      </w:pPr>
      <w:r>
        <w:rPr>
          <w:rFonts w:ascii="Times New Roman" w:hAnsi="Times New Roman" w:cs="Times New Roman"/>
          <w:sz w:val="22"/>
          <w:szCs w:val="22"/>
        </w:rPr>
        <w:t>O</w:t>
      </w:r>
      <w:r w:rsidR="00F06BA6">
        <w:rPr>
          <w:rFonts w:ascii="Times New Roman" w:hAnsi="Times New Roman" w:cs="Times New Roman"/>
          <w:sz w:val="22"/>
          <w:szCs w:val="22"/>
        </w:rPr>
        <w:t>verview</w:t>
      </w:r>
      <w:r>
        <w:rPr>
          <w:rFonts w:ascii="Times New Roman" w:hAnsi="Times New Roman" w:cs="Times New Roman"/>
          <w:sz w:val="22"/>
          <w:szCs w:val="22"/>
        </w:rPr>
        <w:t>s</w:t>
      </w:r>
      <w:r w:rsidR="00F06BA6">
        <w:rPr>
          <w:rFonts w:ascii="Times New Roman" w:hAnsi="Times New Roman" w:cs="Times New Roman"/>
          <w:sz w:val="22"/>
          <w:szCs w:val="22"/>
        </w:rPr>
        <w:t xml:space="preserve"> of </w:t>
      </w:r>
      <w:r w:rsidR="001B59C7">
        <w:rPr>
          <w:rFonts w:ascii="Times New Roman" w:hAnsi="Times New Roman" w:cs="Times New Roman"/>
          <w:sz w:val="22"/>
          <w:szCs w:val="22"/>
        </w:rPr>
        <w:t xml:space="preserve">each of </w:t>
      </w:r>
      <w:r w:rsidR="00F06BA6">
        <w:rPr>
          <w:rFonts w:ascii="Times New Roman" w:hAnsi="Times New Roman" w:cs="Times New Roman"/>
          <w:sz w:val="22"/>
          <w:szCs w:val="22"/>
        </w:rPr>
        <w:t>the Global Centers</w:t>
      </w:r>
      <w:r>
        <w:rPr>
          <w:rFonts w:ascii="Times New Roman" w:hAnsi="Times New Roman" w:cs="Times New Roman"/>
          <w:sz w:val="22"/>
          <w:szCs w:val="22"/>
        </w:rPr>
        <w:t xml:space="preserve"> </w:t>
      </w:r>
      <w:r w:rsidR="005862AF" w:rsidRPr="0056360C">
        <w:rPr>
          <w:rFonts w:ascii="Times New Roman" w:hAnsi="Times New Roman" w:cs="Times New Roman"/>
          <w:sz w:val="22"/>
          <w:szCs w:val="22"/>
        </w:rPr>
        <w:t xml:space="preserve">can be viewed </w:t>
      </w:r>
      <w:r w:rsidR="00B048B6">
        <w:t xml:space="preserve">at: </w:t>
      </w:r>
      <w:hyperlink r:id="rId17" w:history="1">
        <w:r w:rsidR="00B048B6" w:rsidRPr="00954FDC">
          <w:rPr>
            <w:rStyle w:val="Hyperlink"/>
          </w:rPr>
          <w:t>http://globalcenters.columbia.edu/files/cgc/Provost-Appendix.pdf</w:t>
        </w:r>
      </w:hyperlink>
      <w:r w:rsidR="00B048B6">
        <w:t xml:space="preserve"> </w:t>
      </w:r>
    </w:p>
    <w:p w:rsidR="00F06BA6" w:rsidRDefault="00F06BA6" w:rsidP="00CC039F">
      <w:pPr>
        <w:rPr>
          <w:rFonts w:ascii="Times New Roman" w:hAnsi="Times New Roman" w:cs="Times New Roman"/>
          <w:sz w:val="22"/>
          <w:szCs w:val="22"/>
        </w:rPr>
      </w:pPr>
    </w:p>
    <w:p w:rsidR="00A128E4" w:rsidRDefault="00A128E4" w:rsidP="00CC039F">
      <w:pPr>
        <w:rPr>
          <w:rFonts w:ascii="Times New Roman" w:hAnsi="Times New Roman" w:cs="Times New Roman"/>
          <w:sz w:val="22"/>
          <w:szCs w:val="22"/>
        </w:rPr>
      </w:pPr>
    </w:p>
    <w:p w:rsidR="00A128E4" w:rsidRDefault="00A128E4">
      <w:pPr>
        <w:rPr>
          <w:rFonts w:ascii="Times New Roman" w:hAnsi="Times New Roman" w:cs="Times New Roman"/>
          <w:sz w:val="22"/>
          <w:szCs w:val="22"/>
        </w:rPr>
      </w:pPr>
      <w:r>
        <w:rPr>
          <w:rFonts w:ascii="Times New Roman" w:hAnsi="Times New Roman" w:cs="Times New Roman"/>
          <w:sz w:val="22"/>
          <w:szCs w:val="22"/>
        </w:rPr>
        <w:br w:type="page"/>
      </w:r>
    </w:p>
    <w:p w:rsidR="00A128E4" w:rsidRPr="00720BB9" w:rsidRDefault="00A128E4" w:rsidP="00A128E4">
      <w:pPr>
        <w:pStyle w:val="NoSpacing1"/>
        <w:contextualSpacing/>
        <w:jc w:val="center"/>
        <w:rPr>
          <w:rFonts w:ascii="Times New Roman" w:hAnsi="Times New Roman"/>
          <w:b/>
          <w:sz w:val="21"/>
          <w:szCs w:val="21"/>
        </w:rPr>
      </w:pPr>
      <w:r w:rsidRPr="00720BB9">
        <w:rPr>
          <w:rFonts w:ascii="Times New Roman" w:hAnsi="Times New Roman"/>
          <w:b/>
          <w:sz w:val="21"/>
          <w:szCs w:val="21"/>
        </w:rPr>
        <w:lastRenderedPageBreak/>
        <w:t xml:space="preserve">Request for Proposals for </w:t>
      </w:r>
    </w:p>
    <w:p w:rsidR="00A128E4" w:rsidRPr="00720BB9" w:rsidRDefault="00A128E4" w:rsidP="00A128E4">
      <w:pPr>
        <w:pStyle w:val="NoSpacing1"/>
        <w:contextualSpacing/>
        <w:jc w:val="center"/>
        <w:rPr>
          <w:rFonts w:ascii="Times New Roman" w:hAnsi="Times New Roman"/>
          <w:b/>
          <w:sz w:val="21"/>
          <w:szCs w:val="21"/>
        </w:rPr>
      </w:pPr>
      <w:r w:rsidRPr="00720BB9">
        <w:rPr>
          <w:rFonts w:ascii="Times New Roman" w:hAnsi="Times New Roman"/>
          <w:b/>
          <w:sz w:val="21"/>
          <w:szCs w:val="21"/>
        </w:rPr>
        <w:t>President’s Global Innovation Fund</w:t>
      </w:r>
    </w:p>
    <w:p w:rsidR="00A128E4" w:rsidRPr="00720BB9" w:rsidRDefault="00A128E4" w:rsidP="00A128E4">
      <w:pPr>
        <w:pStyle w:val="NoSpacing1"/>
        <w:contextualSpacing/>
        <w:jc w:val="center"/>
        <w:rPr>
          <w:rFonts w:ascii="Times New Roman" w:hAnsi="Times New Roman"/>
          <w:b/>
          <w:i/>
          <w:sz w:val="21"/>
          <w:szCs w:val="21"/>
        </w:rPr>
      </w:pPr>
      <w:r w:rsidRPr="00720BB9">
        <w:rPr>
          <w:rFonts w:ascii="Times New Roman" w:hAnsi="Times New Roman"/>
          <w:b/>
          <w:sz w:val="21"/>
          <w:szCs w:val="21"/>
        </w:rPr>
        <w:t>Columbia University</w:t>
      </w:r>
    </w:p>
    <w:p w:rsidR="00A128E4" w:rsidRPr="00720BB9" w:rsidRDefault="00A128E4" w:rsidP="00A128E4">
      <w:pPr>
        <w:pStyle w:val="NoSpacing1"/>
        <w:contextualSpacing/>
        <w:jc w:val="center"/>
        <w:rPr>
          <w:rFonts w:ascii="Times New Roman" w:hAnsi="Times New Roman"/>
          <w:b/>
          <w:sz w:val="21"/>
          <w:szCs w:val="21"/>
        </w:rPr>
      </w:pPr>
    </w:p>
    <w:p w:rsidR="00A128E4" w:rsidRPr="00720BB9" w:rsidRDefault="00A128E4" w:rsidP="00A128E4">
      <w:pPr>
        <w:pStyle w:val="NoSpacing1"/>
        <w:contextualSpacing/>
        <w:jc w:val="center"/>
        <w:rPr>
          <w:rFonts w:ascii="Times New Roman" w:hAnsi="Times New Roman"/>
          <w:b/>
          <w:sz w:val="21"/>
          <w:szCs w:val="21"/>
        </w:rPr>
      </w:pPr>
      <w:r w:rsidRPr="00720BB9">
        <w:rPr>
          <w:rFonts w:ascii="Times New Roman" w:hAnsi="Times New Roman"/>
          <w:b/>
          <w:sz w:val="21"/>
          <w:szCs w:val="21"/>
        </w:rPr>
        <w:t xml:space="preserve">Proposal Cover Page </w:t>
      </w:r>
    </w:p>
    <w:p w:rsidR="00A128E4" w:rsidRPr="00720BB9" w:rsidRDefault="00A128E4" w:rsidP="00A128E4">
      <w:pPr>
        <w:pStyle w:val="NoSpacing1"/>
        <w:contextualSpacing/>
        <w:rPr>
          <w:rFonts w:ascii="Times New Roman" w:hAnsi="Times New Roman"/>
          <w:b/>
          <w:sz w:val="21"/>
          <w:szCs w:val="21"/>
        </w:rPr>
      </w:pPr>
    </w:p>
    <w:p w:rsidR="00A128E4" w:rsidRPr="00720BB9" w:rsidRDefault="00A128E4" w:rsidP="00A128E4">
      <w:pPr>
        <w:pStyle w:val="NoSpacing1"/>
        <w:contextualSpacing/>
        <w:jc w:val="center"/>
        <w:rPr>
          <w:rFonts w:ascii="Times New Roman" w:hAnsi="Times New Roman"/>
          <w:b/>
          <w:sz w:val="21"/>
          <w:szCs w:val="21"/>
        </w:rPr>
      </w:pPr>
      <w:r w:rsidRPr="00720BB9">
        <w:rPr>
          <w:rFonts w:ascii="Times New Roman" w:hAnsi="Times New Roman"/>
          <w:b/>
          <w:sz w:val="21"/>
          <w:szCs w:val="21"/>
        </w:rPr>
        <w:t xml:space="preserve">RFP Issue Date: March </w:t>
      </w:r>
      <w:r w:rsidR="00FF0926">
        <w:rPr>
          <w:rFonts w:ascii="Times New Roman" w:hAnsi="Times New Roman"/>
          <w:b/>
          <w:sz w:val="21"/>
          <w:szCs w:val="21"/>
        </w:rPr>
        <w:t>2</w:t>
      </w:r>
      <w:r w:rsidR="00677F4A">
        <w:rPr>
          <w:rFonts w:ascii="Times New Roman" w:hAnsi="Times New Roman"/>
          <w:b/>
          <w:sz w:val="21"/>
          <w:szCs w:val="21"/>
        </w:rPr>
        <w:t>8</w:t>
      </w:r>
      <w:r w:rsidRPr="00720BB9">
        <w:rPr>
          <w:rFonts w:ascii="Times New Roman" w:hAnsi="Times New Roman"/>
          <w:b/>
          <w:sz w:val="21"/>
          <w:szCs w:val="21"/>
        </w:rPr>
        <w:t>, 2013</w:t>
      </w:r>
    </w:p>
    <w:p w:rsidR="00A128E4" w:rsidRPr="00720BB9" w:rsidRDefault="00A128E4" w:rsidP="00A128E4">
      <w:pPr>
        <w:pStyle w:val="NoSpacing1"/>
        <w:contextualSpacing/>
        <w:jc w:val="center"/>
        <w:rPr>
          <w:rFonts w:ascii="Times New Roman" w:hAnsi="Times New Roman"/>
          <w:b/>
          <w:sz w:val="21"/>
          <w:szCs w:val="21"/>
        </w:rPr>
      </w:pPr>
      <w:r w:rsidRPr="00720BB9">
        <w:rPr>
          <w:rFonts w:ascii="Times New Roman" w:hAnsi="Times New Roman"/>
          <w:b/>
          <w:sz w:val="21"/>
          <w:szCs w:val="21"/>
        </w:rPr>
        <w:t>RFP Due Date: Ma</w:t>
      </w:r>
      <w:r w:rsidR="00DC4DAA">
        <w:rPr>
          <w:rFonts w:ascii="Times New Roman" w:hAnsi="Times New Roman"/>
          <w:b/>
          <w:sz w:val="21"/>
          <w:szCs w:val="21"/>
        </w:rPr>
        <w:t xml:space="preserve">y </w:t>
      </w:r>
      <w:r w:rsidRPr="00720BB9">
        <w:rPr>
          <w:rFonts w:ascii="Times New Roman" w:hAnsi="Times New Roman"/>
          <w:b/>
          <w:sz w:val="21"/>
          <w:szCs w:val="21"/>
        </w:rPr>
        <w:t>30, 2013</w:t>
      </w:r>
    </w:p>
    <w:p w:rsidR="00A128E4" w:rsidRPr="00720BB9" w:rsidRDefault="00A128E4" w:rsidP="00A128E4">
      <w:pPr>
        <w:pStyle w:val="NoSpacing1"/>
        <w:contextualSpacing/>
        <w:jc w:val="center"/>
        <w:rPr>
          <w:rFonts w:ascii="Times New Roman" w:hAnsi="Times New Roman"/>
          <w:b/>
          <w:sz w:val="21"/>
          <w:szCs w:val="21"/>
        </w:rPr>
      </w:pPr>
    </w:p>
    <w:p w:rsidR="00A128E4" w:rsidRPr="00720BB9" w:rsidRDefault="00A128E4" w:rsidP="00A128E4">
      <w:pPr>
        <w:pStyle w:val="Default"/>
        <w:contextualSpacing/>
        <w:rPr>
          <w:b/>
          <w:sz w:val="21"/>
          <w:szCs w:val="21"/>
        </w:rPr>
      </w:pPr>
    </w:p>
    <w:p w:rsidR="00A128E4" w:rsidRPr="00720BB9" w:rsidRDefault="00A128E4" w:rsidP="00A128E4">
      <w:pPr>
        <w:pStyle w:val="Default"/>
        <w:contextualSpacing/>
        <w:rPr>
          <w:b/>
          <w:sz w:val="21"/>
          <w:szCs w:val="21"/>
        </w:rPr>
      </w:pPr>
      <w:r w:rsidRPr="00720BB9">
        <w:rPr>
          <w:b/>
          <w:sz w:val="21"/>
          <w:szCs w:val="21"/>
        </w:rPr>
        <w:t>Project Title</w:t>
      </w:r>
    </w:p>
    <w:p w:rsidR="00A128E4" w:rsidRPr="00720BB9" w:rsidRDefault="00A128E4" w:rsidP="00A128E4">
      <w:pPr>
        <w:pStyle w:val="Default"/>
        <w:contextualSpacing/>
        <w:rPr>
          <w:b/>
          <w:sz w:val="21"/>
          <w:szCs w:val="21"/>
        </w:rPr>
      </w:pPr>
    </w:p>
    <w:p w:rsidR="00A128E4" w:rsidRPr="00720BB9" w:rsidRDefault="00A128E4" w:rsidP="00A128E4">
      <w:pPr>
        <w:pStyle w:val="Default"/>
        <w:contextualSpacing/>
        <w:rPr>
          <w:b/>
          <w:sz w:val="21"/>
          <w:szCs w:val="21"/>
        </w:rPr>
      </w:pPr>
      <w:r w:rsidRPr="00720BB9">
        <w:rPr>
          <w:b/>
          <w:sz w:val="21"/>
          <w:szCs w:val="21"/>
        </w:rPr>
        <w:t>Applying Academic Unit(s)</w:t>
      </w:r>
    </w:p>
    <w:p w:rsidR="00A128E4" w:rsidRPr="00720BB9" w:rsidRDefault="00A128E4" w:rsidP="00A128E4">
      <w:pPr>
        <w:pStyle w:val="Default"/>
        <w:contextualSpacing/>
        <w:rPr>
          <w:sz w:val="21"/>
          <w:szCs w:val="21"/>
        </w:rPr>
      </w:pPr>
    </w:p>
    <w:p w:rsidR="00A128E4" w:rsidRPr="00720BB9" w:rsidRDefault="00A128E4" w:rsidP="00A128E4">
      <w:pPr>
        <w:pStyle w:val="Default"/>
        <w:contextualSpacing/>
        <w:rPr>
          <w:sz w:val="21"/>
          <w:szCs w:val="21"/>
        </w:rPr>
      </w:pPr>
      <w:r w:rsidRPr="00720BB9">
        <w:rPr>
          <w:sz w:val="21"/>
          <w:szCs w:val="21"/>
        </w:rPr>
        <w:t>School:</w:t>
      </w:r>
    </w:p>
    <w:p w:rsidR="00A128E4" w:rsidRPr="00720BB9" w:rsidRDefault="00A128E4" w:rsidP="00A128E4">
      <w:pPr>
        <w:pStyle w:val="Default"/>
        <w:contextualSpacing/>
        <w:rPr>
          <w:sz w:val="21"/>
          <w:szCs w:val="21"/>
        </w:rPr>
      </w:pPr>
      <w:r w:rsidRPr="00720BB9">
        <w:rPr>
          <w:sz w:val="21"/>
          <w:szCs w:val="21"/>
        </w:rPr>
        <w:t>Department/Division/Center/Institute (if applicable):</w:t>
      </w:r>
    </w:p>
    <w:p w:rsidR="00A128E4" w:rsidRPr="00720BB9" w:rsidRDefault="00A128E4" w:rsidP="00A128E4">
      <w:pPr>
        <w:pStyle w:val="Default"/>
        <w:contextualSpacing/>
        <w:rPr>
          <w:sz w:val="21"/>
          <w:szCs w:val="21"/>
        </w:rPr>
      </w:pPr>
    </w:p>
    <w:p w:rsidR="00A128E4" w:rsidRPr="00720BB9" w:rsidRDefault="00A128E4" w:rsidP="00A128E4">
      <w:pPr>
        <w:pStyle w:val="Default"/>
        <w:contextualSpacing/>
        <w:rPr>
          <w:sz w:val="21"/>
          <w:szCs w:val="21"/>
        </w:rPr>
      </w:pPr>
      <w:r w:rsidRPr="00720BB9">
        <w:rPr>
          <w:b/>
          <w:sz w:val="21"/>
          <w:szCs w:val="21"/>
        </w:rPr>
        <w:t xml:space="preserve">Principal Investigator </w:t>
      </w:r>
      <w:r w:rsidR="009227ED">
        <w:rPr>
          <w:b/>
          <w:sz w:val="21"/>
          <w:szCs w:val="21"/>
        </w:rPr>
        <w:br/>
      </w:r>
      <w:r w:rsidRPr="00720BB9">
        <w:rPr>
          <w:sz w:val="21"/>
          <w:szCs w:val="21"/>
        </w:rPr>
        <w:t>(individual assuming primary scholarly, administrative and financial responsibility for project)</w:t>
      </w:r>
    </w:p>
    <w:p w:rsidR="00A128E4" w:rsidRPr="00720BB9" w:rsidRDefault="00A128E4" w:rsidP="00A128E4">
      <w:pPr>
        <w:pStyle w:val="Default"/>
        <w:contextualSpacing/>
        <w:rPr>
          <w:sz w:val="21"/>
          <w:szCs w:val="21"/>
        </w:rPr>
      </w:pPr>
    </w:p>
    <w:p w:rsidR="00A128E4" w:rsidRPr="00720BB9" w:rsidRDefault="00A128E4" w:rsidP="00A128E4">
      <w:pPr>
        <w:pStyle w:val="Default"/>
        <w:contextualSpacing/>
        <w:rPr>
          <w:sz w:val="21"/>
          <w:szCs w:val="21"/>
        </w:rPr>
      </w:pPr>
      <w:r w:rsidRPr="00720BB9">
        <w:rPr>
          <w:sz w:val="21"/>
          <w:szCs w:val="21"/>
        </w:rPr>
        <w:t xml:space="preserve">Name: </w:t>
      </w:r>
    </w:p>
    <w:p w:rsidR="00A128E4" w:rsidRPr="00720BB9" w:rsidRDefault="00A128E4" w:rsidP="00A128E4">
      <w:pPr>
        <w:pStyle w:val="Default"/>
        <w:contextualSpacing/>
        <w:rPr>
          <w:sz w:val="21"/>
          <w:szCs w:val="21"/>
        </w:rPr>
      </w:pPr>
      <w:r w:rsidRPr="00720BB9">
        <w:rPr>
          <w:sz w:val="21"/>
          <w:szCs w:val="21"/>
        </w:rPr>
        <w:t xml:space="preserve">Title: </w:t>
      </w:r>
    </w:p>
    <w:p w:rsidR="00A128E4" w:rsidRPr="00720BB9" w:rsidRDefault="00A128E4" w:rsidP="00A128E4">
      <w:pPr>
        <w:pStyle w:val="Default"/>
        <w:contextualSpacing/>
        <w:rPr>
          <w:sz w:val="21"/>
          <w:szCs w:val="21"/>
        </w:rPr>
      </w:pPr>
      <w:r w:rsidRPr="00720BB9">
        <w:rPr>
          <w:sz w:val="21"/>
          <w:szCs w:val="21"/>
        </w:rPr>
        <w:t xml:space="preserve">School/Department/Division/Center/Institute: </w:t>
      </w:r>
    </w:p>
    <w:p w:rsidR="00A128E4" w:rsidRPr="00720BB9" w:rsidRDefault="00A128E4" w:rsidP="00A128E4">
      <w:pPr>
        <w:pStyle w:val="Default"/>
        <w:contextualSpacing/>
        <w:rPr>
          <w:sz w:val="21"/>
          <w:szCs w:val="21"/>
        </w:rPr>
      </w:pPr>
      <w:r w:rsidRPr="00720BB9">
        <w:rPr>
          <w:sz w:val="21"/>
          <w:szCs w:val="21"/>
        </w:rPr>
        <w:t xml:space="preserve">Email:  </w:t>
      </w:r>
    </w:p>
    <w:p w:rsidR="00A128E4" w:rsidRPr="00720BB9" w:rsidRDefault="00A128E4" w:rsidP="00A128E4">
      <w:pPr>
        <w:pStyle w:val="Default"/>
        <w:contextualSpacing/>
        <w:rPr>
          <w:sz w:val="21"/>
          <w:szCs w:val="21"/>
        </w:rPr>
      </w:pPr>
      <w:r w:rsidRPr="00720BB9">
        <w:rPr>
          <w:sz w:val="21"/>
          <w:szCs w:val="21"/>
        </w:rPr>
        <w:t xml:space="preserve">Phone:  </w:t>
      </w:r>
    </w:p>
    <w:p w:rsidR="00A128E4" w:rsidRPr="00720BB9" w:rsidRDefault="00A128E4" w:rsidP="00A128E4">
      <w:pPr>
        <w:pStyle w:val="Default"/>
        <w:contextualSpacing/>
        <w:rPr>
          <w:b/>
          <w:sz w:val="21"/>
          <w:szCs w:val="21"/>
        </w:rPr>
      </w:pPr>
    </w:p>
    <w:p w:rsidR="00A128E4" w:rsidRPr="00720BB9" w:rsidRDefault="00A128E4" w:rsidP="00A128E4">
      <w:pPr>
        <w:pStyle w:val="Default"/>
        <w:contextualSpacing/>
        <w:rPr>
          <w:b/>
          <w:sz w:val="21"/>
          <w:szCs w:val="21"/>
        </w:rPr>
      </w:pPr>
      <w:r w:rsidRPr="00720BB9">
        <w:rPr>
          <w:b/>
          <w:sz w:val="21"/>
          <w:szCs w:val="21"/>
        </w:rPr>
        <w:t>Administrative Contact</w:t>
      </w:r>
    </w:p>
    <w:p w:rsidR="00A128E4" w:rsidRPr="00720BB9" w:rsidRDefault="00A128E4" w:rsidP="00A128E4">
      <w:pPr>
        <w:pStyle w:val="Default"/>
        <w:contextualSpacing/>
        <w:rPr>
          <w:b/>
          <w:sz w:val="21"/>
          <w:szCs w:val="21"/>
        </w:rPr>
      </w:pPr>
    </w:p>
    <w:p w:rsidR="00A128E4" w:rsidRPr="00720BB9" w:rsidRDefault="00A128E4" w:rsidP="00A128E4">
      <w:pPr>
        <w:pStyle w:val="Default"/>
        <w:contextualSpacing/>
        <w:rPr>
          <w:sz w:val="21"/>
          <w:szCs w:val="21"/>
        </w:rPr>
      </w:pPr>
      <w:r w:rsidRPr="00720BB9">
        <w:rPr>
          <w:sz w:val="21"/>
          <w:szCs w:val="21"/>
        </w:rPr>
        <w:t xml:space="preserve">Name: </w:t>
      </w:r>
    </w:p>
    <w:p w:rsidR="00A128E4" w:rsidRPr="00720BB9" w:rsidRDefault="00A128E4" w:rsidP="00A128E4">
      <w:pPr>
        <w:pStyle w:val="Default"/>
        <w:contextualSpacing/>
        <w:rPr>
          <w:sz w:val="21"/>
          <w:szCs w:val="21"/>
        </w:rPr>
      </w:pPr>
      <w:r w:rsidRPr="00720BB9">
        <w:rPr>
          <w:sz w:val="21"/>
          <w:szCs w:val="21"/>
        </w:rPr>
        <w:t xml:space="preserve">Title: </w:t>
      </w:r>
    </w:p>
    <w:p w:rsidR="00A128E4" w:rsidRPr="00720BB9" w:rsidRDefault="00A128E4" w:rsidP="00A128E4">
      <w:pPr>
        <w:pStyle w:val="Default"/>
        <w:contextualSpacing/>
        <w:rPr>
          <w:sz w:val="21"/>
          <w:szCs w:val="21"/>
        </w:rPr>
      </w:pPr>
      <w:r w:rsidRPr="00720BB9">
        <w:rPr>
          <w:sz w:val="21"/>
          <w:szCs w:val="21"/>
        </w:rPr>
        <w:t xml:space="preserve">Email:  </w:t>
      </w:r>
    </w:p>
    <w:p w:rsidR="00A128E4" w:rsidRPr="00720BB9" w:rsidRDefault="00A128E4" w:rsidP="00A128E4">
      <w:pPr>
        <w:pStyle w:val="Default"/>
        <w:contextualSpacing/>
        <w:rPr>
          <w:sz w:val="21"/>
          <w:szCs w:val="21"/>
        </w:rPr>
      </w:pPr>
      <w:r w:rsidRPr="00720BB9">
        <w:rPr>
          <w:sz w:val="21"/>
          <w:szCs w:val="21"/>
        </w:rPr>
        <w:t xml:space="preserve">Phone:  </w:t>
      </w:r>
    </w:p>
    <w:p w:rsidR="00A128E4" w:rsidRPr="00720BB9" w:rsidRDefault="00A128E4" w:rsidP="00A128E4">
      <w:pPr>
        <w:pStyle w:val="Default"/>
        <w:contextualSpacing/>
        <w:rPr>
          <w:sz w:val="21"/>
          <w:szCs w:val="21"/>
        </w:rPr>
      </w:pPr>
    </w:p>
    <w:p w:rsidR="00A128E4" w:rsidRPr="00720BB9" w:rsidRDefault="00A128E4" w:rsidP="00A128E4">
      <w:pPr>
        <w:pStyle w:val="Default"/>
        <w:contextualSpacing/>
        <w:rPr>
          <w:b/>
          <w:sz w:val="21"/>
          <w:szCs w:val="21"/>
        </w:rPr>
      </w:pPr>
      <w:r w:rsidRPr="00720BB9">
        <w:rPr>
          <w:b/>
          <w:sz w:val="21"/>
          <w:szCs w:val="21"/>
        </w:rPr>
        <w:t xml:space="preserve">Project Collaboration with Global Center(s) </w:t>
      </w:r>
      <w:r w:rsidRPr="004B30C5">
        <w:rPr>
          <w:sz w:val="21"/>
          <w:szCs w:val="21"/>
        </w:rPr>
        <w:t>(</w:t>
      </w:r>
      <w:r w:rsidRPr="00720BB9">
        <w:rPr>
          <w:sz w:val="21"/>
          <w:szCs w:val="21"/>
        </w:rPr>
        <w:t>please</w:t>
      </w:r>
      <w:r w:rsidRPr="00720BB9">
        <w:rPr>
          <w:b/>
          <w:sz w:val="21"/>
          <w:szCs w:val="21"/>
        </w:rPr>
        <w:t xml:space="preserve"> </w:t>
      </w:r>
      <w:r w:rsidRPr="00720BB9">
        <w:rPr>
          <w:sz w:val="21"/>
          <w:szCs w:val="21"/>
        </w:rPr>
        <w:t>check all that apply)</w:t>
      </w:r>
      <w:r w:rsidRPr="00720BB9">
        <w:rPr>
          <w:b/>
          <w:sz w:val="21"/>
          <w:szCs w:val="21"/>
        </w:rPr>
        <w:t xml:space="preserve"> </w:t>
      </w:r>
    </w:p>
    <w:p w:rsidR="00A128E4" w:rsidRPr="00720BB9" w:rsidRDefault="00A128E4" w:rsidP="00A128E4">
      <w:pPr>
        <w:pStyle w:val="Default"/>
        <w:contextualSpacing/>
        <w:rPr>
          <w:sz w:val="21"/>
          <w:szCs w:val="21"/>
        </w:rPr>
      </w:pPr>
      <w:r w:rsidRPr="00720BB9">
        <w:rPr>
          <w:sz w:val="21"/>
          <w:szCs w:val="21"/>
        </w:rPr>
        <w:t>__</w:t>
      </w:r>
      <w:proofErr w:type="gramStart"/>
      <w:r w:rsidRPr="00720BB9">
        <w:rPr>
          <w:sz w:val="21"/>
          <w:szCs w:val="21"/>
        </w:rPr>
        <w:t>_  Amman</w:t>
      </w:r>
      <w:proofErr w:type="gramEnd"/>
      <w:r w:rsidRPr="00720BB9">
        <w:rPr>
          <w:sz w:val="21"/>
          <w:szCs w:val="21"/>
        </w:rPr>
        <w:t>, Jordan</w:t>
      </w:r>
    </w:p>
    <w:p w:rsidR="00A128E4" w:rsidRPr="00720BB9" w:rsidRDefault="00A128E4" w:rsidP="00A128E4">
      <w:pPr>
        <w:pStyle w:val="Default"/>
        <w:contextualSpacing/>
        <w:rPr>
          <w:sz w:val="21"/>
          <w:szCs w:val="21"/>
        </w:rPr>
      </w:pPr>
      <w:r w:rsidRPr="00720BB9">
        <w:rPr>
          <w:sz w:val="21"/>
          <w:szCs w:val="21"/>
        </w:rPr>
        <w:t>__</w:t>
      </w:r>
      <w:proofErr w:type="gramStart"/>
      <w:r w:rsidRPr="00720BB9">
        <w:rPr>
          <w:sz w:val="21"/>
          <w:szCs w:val="21"/>
        </w:rPr>
        <w:t>_  Beijing</w:t>
      </w:r>
      <w:proofErr w:type="gramEnd"/>
      <w:r w:rsidRPr="00720BB9">
        <w:rPr>
          <w:sz w:val="21"/>
          <w:szCs w:val="21"/>
        </w:rPr>
        <w:t>, China</w:t>
      </w:r>
    </w:p>
    <w:p w:rsidR="00A128E4" w:rsidRPr="00720BB9" w:rsidRDefault="00A128E4" w:rsidP="00A128E4">
      <w:pPr>
        <w:pStyle w:val="Default"/>
        <w:contextualSpacing/>
        <w:rPr>
          <w:sz w:val="21"/>
          <w:szCs w:val="21"/>
        </w:rPr>
      </w:pPr>
      <w:r w:rsidRPr="00720BB9">
        <w:rPr>
          <w:sz w:val="21"/>
          <w:szCs w:val="21"/>
        </w:rPr>
        <w:t>__</w:t>
      </w:r>
      <w:proofErr w:type="gramStart"/>
      <w:r w:rsidRPr="00720BB9">
        <w:rPr>
          <w:sz w:val="21"/>
          <w:szCs w:val="21"/>
        </w:rPr>
        <w:t>_  Istanbul</w:t>
      </w:r>
      <w:proofErr w:type="gramEnd"/>
      <w:r w:rsidRPr="00720BB9">
        <w:rPr>
          <w:sz w:val="21"/>
          <w:szCs w:val="21"/>
        </w:rPr>
        <w:t>, Turkey</w:t>
      </w:r>
    </w:p>
    <w:p w:rsidR="00A128E4" w:rsidRPr="00720BB9" w:rsidRDefault="00A128E4" w:rsidP="00A128E4">
      <w:pPr>
        <w:pStyle w:val="Default"/>
        <w:contextualSpacing/>
        <w:rPr>
          <w:sz w:val="21"/>
          <w:szCs w:val="21"/>
        </w:rPr>
      </w:pPr>
      <w:r w:rsidRPr="00720BB9">
        <w:rPr>
          <w:sz w:val="21"/>
          <w:szCs w:val="21"/>
        </w:rPr>
        <w:t>__</w:t>
      </w:r>
      <w:proofErr w:type="gramStart"/>
      <w:r w:rsidRPr="00720BB9">
        <w:rPr>
          <w:sz w:val="21"/>
          <w:szCs w:val="21"/>
        </w:rPr>
        <w:t>_  Mumbai</w:t>
      </w:r>
      <w:proofErr w:type="gramEnd"/>
      <w:r w:rsidRPr="00720BB9">
        <w:rPr>
          <w:sz w:val="21"/>
          <w:szCs w:val="21"/>
        </w:rPr>
        <w:t>, India</w:t>
      </w:r>
    </w:p>
    <w:p w:rsidR="00A128E4" w:rsidRPr="00720BB9" w:rsidRDefault="00A128E4" w:rsidP="00A128E4">
      <w:pPr>
        <w:pStyle w:val="Default"/>
        <w:contextualSpacing/>
        <w:rPr>
          <w:sz w:val="21"/>
          <w:szCs w:val="21"/>
        </w:rPr>
      </w:pPr>
      <w:r w:rsidRPr="00720BB9">
        <w:rPr>
          <w:sz w:val="21"/>
          <w:szCs w:val="21"/>
        </w:rPr>
        <w:t>__</w:t>
      </w:r>
      <w:proofErr w:type="gramStart"/>
      <w:r w:rsidRPr="00720BB9">
        <w:rPr>
          <w:sz w:val="21"/>
          <w:szCs w:val="21"/>
        </w:rPr>
        <w:t>_  Nairobi</w:t>
      </w:r>
      <w:proofErr w:type="gramEnd"/>
      <w:r w:rsidRPr="00720BB9">
        <w:rPr>
          <w:sz w:val="21"/>
          <w:szCs w:val="21"/>
        </w:rPr>
        <w:t>, Kenya</w:t>
      </w:r>
    </w:p>
    <w:p w:rsidR="00A128E4" w:rsidRPr="00720BB9" w:rsidRDefault="00A128E4" w:rsidP="00A128E4">
      <w:pPr>
        <w:pStyle w:val="Default"/>
        <w:contextualSpacing/>
        <w:rPr>
          <w:sz w:val="21"/>
          <w:szCs w:val="21"/>
        </w:rPr>
      </w:pPr>
      <w:r w:rsidRPr="00720BB9">
        <w:rPr>
          <w:sz w:val="21"/>
          <w:szCs w:val="21"/>
        </w:rPr>
        <w:t>__</w:t>
      </w:r>
      <w:proofErr w:type="gramStart"/>
      <w:r w:rsidRPr="00720BB9">
        <w:rPr>
          <w:sz w:val="21"/>
          <w:szCs w:val="21"/>
        </w:rPr>
        <w:t>_  Paris</w:t>
      </w:r>
      <w:proofErr w:type="gramEnd"/>
      <w:r w:rsidRPr="00720BB9">
        <w:rPr>
          <w:sz w:val="21"/>
          <w:szCs w:val="21"/>
        </w:rPr>
        <w:t>, France</w:t>
      </w:r>
    </w:p>
    <w:p w:rsidR="00A128E4" w:rsidRPr="00720BB9" w:rsidRDefault="00A128E4" w:rsidP="00A128E4">
      <w:pPr>
        <w:pStyle w:val="Default"/>
        <w:contextualSpacing/>
        <w:rPr>
          <w:sz w:val="21"/>
          <w:szCs w:val="21"/>
        </w:rPr>
      </w:pPr>
      <w:r w:rsidRPr="00720BB9">
        <w:rPr>
          <w:sz w:val="21"/>
          <w:szCs w:val="21"/>
        </w:rPr>
        <w:t>__</w:t>
      </w:r>
      <w:proofErr w:type="gramStart"/>
      <w:r w:rsidRPr="00720BB9">
        <w:rPr>
          <w:sz w:val="21"/>
          <w:szCs w:val="21"/>
        </w:rPr>
        <w:t>_  Rio</w:t>
      </w:r>
      <w:proofErr w:type="gramEnd"/>
      <w:r w:rsidRPr="00720BB9">
        <w:rPr>
          <w:sz w:val="21"/>
          <w:szCs w:val="21"/>
        </w:rPr>
        <w:t xml:space="preserve"> de Janeiro, Brazil</w:t>
      </w:r>
    </w:p>
    <w:p w:rsidR="00A128E4" w:rsidRPr="00720BB9" w:rsidRDefault="00A128E4" w:rsidP="00A128E4">
      <w:pPr>
        <w:pStyle w:val="Default"/>
        <w:contextualSpacing/>
        <w:rPr>
          <w:sz w:val="21"/>
          <w:szCs w:val="21"/>
        </w:rPr>
      </w:pPr>
      <w:r w:rsidRPr="00720BB9">
        <w:rPr>
          <w:sz w:val="21"/>
          <w:szCs w:val="21"/>
        </w:rPr>
        <w:t>__</w:t>
      </w:r>
      <w:proofErr w:type="gramStart"/>
      <w:r w:rsidRPr="00720BB9">
        <w:rPr>
          <w:sz w:val="21"/>
          <w:szCs w:val="21"/>
        </w:rPr>
        <w:t>_  Santiago</w:t>
      </w:r>
      <w:proofErr w:type="gramEnd"/>
      <w:r w:rsidRPr="00720BB9">
        <w:rPr>
          <w:sz w:val="21"/>
          <w:szCs w:val="21"/>
        </w:rPr>
        <w:t>, Chile</w:t>
      </w:r>
    </w:p>
    <w:p w:rsidR="00A128E4" w:rsidRPr="00720BB9" w:rsidRDefault="00A128E4" w:rsidP="00A128E4">
      <w:pPr>
        <w:pStyle w:val="Default"/>
        <w:contextualSpacing/>
        <w:rPr>
          <w:b/>
          <w:sz w:val="21"/>
          <w:szCs w:val="21"/>
        </w:rPr>
      </w:pPr>
    </w:p>
    <w:p w:rsidR="00A128E4" w:rsidRPr="00720BB9" w:rsidRDefault="00A128E4" w:rsidP="00A128E4">
      <w:pPr>
        <w:pStyle w:val="Default"/>
        <w:contextualSpacing/>
        <w:rPr>
          <w:b/>
          <w:sz w:val="21"/>
          <w:szCs w:val="21"/>
        </w:rPr>
      </w:pPr>
      <w:r w:rsidRPr="00720BB9">
        <w:rPr>
          <w:b/>
          <w:sz w:val="21"/>
          <w:szCs w:val="21"/>
        </w:rPr>
        <w:t>Funding Request</w:t>
      </w:r>
    </w:p>
    <w:p w:rsidR="00A128E4" w:rsidRPr="00720BB9" w:rsidRDefault="00A128E4" w:rsidP="00A128E4">
      <w:pPr>
        <w:pStyle w:val="Default"/>
        <w:contextualSpacing/>
        <w:rPr>
          <w:b/>
          <w:sz w:val="21"/>
          <w:szCs w:val="21"/>
        </w:rPr>
      </w:pPr>
    </w:p>
    <w:p w:rsidR="00A128E4" w:rsidRPr="00720BB9" w:rsidRDefault="00A128E4" w:rsidP="00A128E4">
      <w:pPr>
        <w:pStyle w:val="Default"/>
        <w:contextualSpacing/>
        <w:rPr>
          <w:sz w:val="21"/>
          <w:szCs w:val="21"/>
        </w:rPr>
      </w:pPr>
      <w:r w:rsidRPr="00720BB9">
        <w:rPr>
          <w:sz w:val="21"/>
          <w:szCs w:val="21"/>
        </w:rPr>
        <w:t>Type of Grant Requested:</w:t>
      </w:r>
    </w:p>
    <w:p w:rsidR="00A128E4" w:rsidRPr="00720BB9" w:rsidRDefault="00A128E4" w:rsidP="00A128E4">
      <w:pPr>
        <w:rPr>
          <w:rFonts w:ascii="Times New Roman" w:hAnsi="Times New Roman"/>
          <w:sz w:val="21"/>
          <w:szCs w:val="21"/>
        </w:rPr>
      </w:pPr>
      <w:r w:rsidRPr="00720BB9">
        <w:rPr>
          <w:rFonts w:ascii="Times New Roman" w:hAnsi="Times New Roman"/>
          <w:sz w:val="21"/>
          <w:szCs w:val="21"/>
        </w:rPr>
        <w:t>__</w:t>
      </w:r>
      <w:proofErr w:type="gramStart"/>
      <w:r w:rsidRPr="00720BB9">
        <w:rPr>
          <w:rFonts w:ascii="Times New Roman" w:hAnsi="Times New Roman"/>
          <w:sz w:val="21"/>
          <w:szCs w:val="21"/>
        </w:rPr>
        <w:t>_  Planning</w:t>
      </w:r>
      <w:proofErr w:type="gramEnd"/>
      <w:r w:rsidRPr="00720BB9">
        <w:rPr>
          <w:rFonts w:ascii="Times New Roman" w:hAnsi="Times New Roman"/>
          <w:sz w:val="21"/>
          <w:szCs w:val="21"/>
        </w:rPr>
        <w:t xml:space="preserve"> Grant (up to $25,000 for a period of no longer than one-year; non-renewable)</w:t>
      </w:r>
    </w:p>
    <w:p w:rsidR="00A128E4" w:rsidRPr="00720BB9" w:rsidRDefault="00A128E4" w:rsidP="00A128E4">
      <w:pPr>
        <w:pStyle w:val="Default"/>
        <w:contextualSpacing/>
        <w:rPr>
          <w:sz w:val="21"/>
          <w:szCs w:val="21"/>
        </w:rPr>
      </w:pPr>
      <w:r w:rsidRPr="00720BB9">
        <w:rPr>
          <w:sz w:val="21"/>
          <w:szCs w:val="21"/>
        </w:rPr>
        <w:t>__</w:t>
      </w:r>
      <w:proofErr w:type="gramStart"/>
      <w:r w:rsidRPr="00720BB9">
        <w:rPr>
          <w:sz w:val="21"/>
          <w:szCs w:val="21"/>
        </w:rPr>
        <w:t>_  Project</w:t>
      </w:r>
      <w:proofErr w:type="gramEnd"/>
      <w:r w:rsidRPr="00720BB9">
        <w:rPr>
          <w:sz w:val="21"/>
          <w:szCs w:val="21"/>
        </w:rPr>
        <w:t xml:space="preserve"> Grant ($25,000-$75,000/year for a period of up to three years).  Under exceptional</w:t>
      </w:r>
    </w:p>
    <w:p w:rsidR="00A128E4" w:rsidRPr="00720BB9" w:rsidRDefault="00A128E4" w:rsidP="00A128E4">
      <w:pPr>
        <w:pStyle w:val="Default"/>
        <w:contextualSpacing/>
        <w:rPr>
          <w:sz w:val="21"/>
          <w:szCs w:val="21"/>
        </w:rPr>
      </w:pPr>
      <w:r w:rsidRPr="00720BB9">
        <w:rPr>
          <w:sz w:val="21"/>
          <w:szCs w:val="21"/>
        </w:rPr>
        <w:t xml:space="preserve">        </w:t>
      </w:r>
      <w:proofErr w:type="gramStart"/>
      <w:r w:rsidRPr="00720BB9">
        <w:rPr>
          <w:sz w:val="21"/>
          <w:szCs w:val="21"/>
        </w:rPr>
        <w:t>circumstances</w:t>
      </w:r>
      <w:proofErr w:type="gramEnd"/>
      <w:r w:rsidRPr="00720BB9">
        <w:rPr>
          <w:sz w:val="21"/>
          <w:szCs w:val="21"/>
        </w:rPr>
        <w:t>, proposals for up to $100,000/year will be considered</w:t>
      </w:r>
    </w:p>
    <w:p w:rsidR="00A128E4" w:rsidRPr="00720BB9" w:rsidRDefault="00A128E4" w:rsidP="00A128E4">
      <w:pPr>
        <w:pStyle w:val="Default"/>
        <w:contextualSpacing/>
        <w:rPr>
          <w:sz w:val="21"/>
          <w:szCs w:val="21"/>
        </w:rPr>
      </w:pPr>
    </w:p>
    <w:p w:rsidR="00A128E4" w:rsidRPr="00720BB9" w:rsidRDefault="00A128E4" w:rsidP="00A128E4">
      <w:pPr>
        <w:pStyle w:val="Default"/>
        <w:contextualSpacing/>
        <w:rPr>
          <w:sz w:val="21"/>
          <w:szCs w:val="21"/>
        </w:rPr>
      </w:pPr>
      <w:r w:rsidRPr="00720BB9">
        <w:rPr>
          <w:sz w:val="21"/>
          <w:szCs w:val="21"/>
        </w:rPr>
        <w:t>Duration:</w:t>
      </w:r>
    </w:p>
    <w:p w:rsidR="00A128E4" w:rsidRPr="00720BB9" w:rsidRDefault="00A128E4" w:rsidP="00A128E4">
      <w:pPr>
        <w:pStyle w:val="Default"/>
        <w:contextualSpacing/>
        <w:rPr>
          <w:sz w:val="21"/>
          <w:szCs w:val="21"/>
        </w:rPr>
      </w:pPr>
    </w:p>
    <w:p w:rsidR="00A128E4" w:rsidRPr="00720BB9" w:rsidRDefault="00A128E4" w:rsidP="00A128E4">
      <w:pPr>
        <w:pStyle w:val="Default"/>
        <w:contextualSpacing/>
        <w:rPr>
          <w:sz w:val="21"/>
          <w:szCs w:val="21"/>
        </w:rPr>
      </w:pPr>
      <w:r w:rsidRPr="00720BB9">
        <w:rPr>
          <w:sz w:val="21"/>
          <w:szCs w:val="21"/>
        </w:rPr>
        <w:t>Total Amount of Funds Requested:</w:t>
      </w:r>
    </w:p>
    <w:p w:rsidR="00A128E4" w:rsidRPr="00720BB9" w:rsidRDefault="00A128E4" w:rsidP="00A128E4">
      <w:pPr>
        <w:contextualSpacing/>
        <w:rPr>
          <w:rFonts w:ascii="Times New Roman" w:hAnsi="Times New Roman"/>
          <w:b/>
          <w:sz w:val="21"/>
          <w:szCs w:val="21"/>
        </w:rPr>
      </w:pPr>
      <w:r w:rsidRPr="00720BB9">
        <w:rPr>
          <w:rFonts w:ascii="Times New Roman" w:hAnsi="Times New Roman"/>
          <w:b/>
          <w:sz w:val="21"/>
          <w:szCs w:val="21"/>
        </w:rPr>
        <w:lastRenderedPageBreak/>
        <w:t>Application requirements</w:t>
      </w:r>
      <w:r w:rsidR="00C45BD2">
        <w:rPr>
          <w:rFonts w:ascii="Times New Roman" w:hAnsi="Times New Roman"/>
          <w:b/>
          <w:sz w:val="21"/>
          <w:szCs w:val="21"/>
        </w:rPr>
        <w:t xml:space="preserve"> </w:t>
      </w:r>
      <w:r w:rsidRPr="00720BB9">
        <w:rPr>
          <w:rFonts w:ascii="Times New Roman" w:hAnsi="Times New Roman"/>
          <w:b/>
          <w:sz w:val="21"/>
          <w:szCs w:val="21"/>
        </w:rPr>
        <w:t xml:space="preserve">check list </w:t>
      </w:r>
    </w:p>
    <w:p w:rsidR="00A128E4" w:rsidRPr="00720BB9" w:rsidRDefault="00A128E4" w:rsidP="00A128E4">
      <w:pPr>
        <w:contextualSpacing/>
        <w:rPr>
          <w:rFonts w:ascii="Times New Roman" w:hAnsi="Times New Roman"/>
          <w:b/>
          <w:sz w:val="21"/>
          <w:szCs w:val="21"/>
        </w:rPr>
      </w:pPr>
    </w:p>
    <w:p w:rsidR="00A128E4" w:rsidRPr="00720BB9" w:rsidRDefault="00A128E4" w:rsidP="00A128E4">
      <w:pPr>
        <w:pStyle w:val="NoSpacing"/>
        <w:ind w:left="720" w:hanging="720"/>
        <w:rPr>
          <w:rFonts w:ascii="Times New Roman" w:hAnsi="Times New Roman"/>
          <w:sz w:val="21"/>
          <w:szCs w:val="21"/>
        </w:rPr>
      </w:pPr>
      <w:r w:rsidRPr="00720BB9">
        <w:rPr>
          <w:rFonts w:ascii="Times New Roman" w:hAnsi="Times New Roman"/>
          <w:sz w:val="21"/>
          <w:szCs w:val="21"/>
        </w:rPr>
        <w:t>___</w:t>
      </w:r>
      <w:r w:rsidRPr="00720BB9">
        <w:rPr>
          <w:rFonts w:ascii="Times New Roman" w:hAnsi="Times New Roman"/>
          <w:sz w:val="21"/>
          <w:szCs w:val="21"/>
        </w:rPr>
        <w:tab/>
        <w:t xml:space="preserve">Cover page (included at the end of the RFP), with all necessary signatures (Note:  Proposals must be submitted with the support and sign-off by the principal investigator’s Dean.) </w:t>
      </w:r>
    </w:p>
    <w:p w:rsidR="00A128E4" w:rsidRPr="00720BB9" w:rsidRDefault="00A128E4" w:rsidP="00A128E4">
      <w:pPr>
        <w:ind w:left="720" w:hanging="720"/>
        <w:contextualSpacing/>
        <w:rPr>
          <w:rFonts w:ascii="Times New Roman" w:hAnsi="Times New Roman"/>
          <w:sz w:val="21"/>
          <w:szCs w:val="21"/>
        </w:rPr>
      </w:pPr>
      <w:r w:rsidRPr="00720BB9">
        <w:rPr>
          <w:rFonts w:ascii="Times New Roman" w:hAnsi="Times New Roman"/>
          <w:sz w:val="21"/>
          <w:szCs w:val="21"/>
        </w:rPr>
        <w:t>___</w:t>
      </w:r>
      <w:r w:rsidRPr="00720BB9">
        <w:rPr>
          <w:rFonts w:ascii="Times New Roman" w:hAnsi="Times New Roman"/>
          <w:sz w:val="21"/>
          <w:szCs w:val="21"/>
        </w:rPr>
        <w:tab/>
        <w:t xml:space="preserve">Letters of support </w:t>
      </w:r>
      <w:r w:rsidRPr="00720BB9">
        <w:rPr>
          <w:rFonts w:ascii="Times New Roman" w:hAnsi="Times New Roman"/>
          <w:i/>
          <w:sz w:val="21"/>
          <w:szCs w:val="21"/>
        </w:rPr>
        <w:t>(required)</w:t>
      </w:r>
    </w:p>
    <w:p w:rsidR="00A128E4" w:rsidRPr="00720BB9" w:rsidRDefault="00A128E4" w:rsidP="00A128E4">
      <w:pPr>
        <w:pStyle w:val="ListParagraph"/>
        <w:numPr>
          <w:ilvl w:val="1"/>
          <w:numId w:val="8"/>
        </w:numPr>
        <w:rPr>
          <w:rFonts w:ascii="Times New Roman" w:hAnsi="Times New Roman" w:cs="Times New Roman"/>
          <w:sz w:val="21"/>
          <w:szCs w:val="21"/>
        </w:rPr>
      </w:pPr>
      <w:r w:rsidRPr="00720BB9">
        <w:rPr>
          <w:rFonts w:ascii="Times New Roman" w:hAnsi="Times New Roman" w:cs="Times New Roman"/>
          <w:sz w:val="21"/>
          <w:szCs w:val="21"/>
        </w:rPr>
        <w:t xml:space="preserve">from collaborating faculty, describing their commitments </w:t>
      </w:r>
    </w:p>
    <w:p w:rsidR="00A128E4" w:rsidRPr="00720BB9" w:rsidRDefault="00A128E4" w:rsidP="00A128E4">
      <w:pPr>
        <w:pStyle w:val="ListParagraph"/>
        <w:numPr>
          <w:ilvl w:val="1"/>
          <w:numId w:val="8"/>
        </w:numPr>
        <w:rPr>
          <w:rFonts w:ascii="Times New Roman" w:hAnsi="Times New Roman" w:cs="Times New Roman"/>
          <w:sz w:val="21"/>
          <w:szCs w:val="21"/>
        </w:rPr>
      </w:pPr>
      <w:r w:rsidRPr="00720BB9">
        <w:rPr>
          <w:rFonts w:ascii="Times New Roman" w:hAnsi="Times New Roman" w:cs="Times New Roman"/>
          <w:sz w:val="21"/>
          <w:szCs w:val="21"/>
        </w:rPr>
        <w:t xml:space="preserve">from Global Center director(s), describing nature of collaboration and confirming feasibility </w:t>
      </w:r>
    </w:p>
    <w:p w:rsidR="00A128E4" w:rsidRPr="00720BB9" w:rsidRDefault="00A128E4" w:rsidP="00A128E4">
      <w:pPr>
        <w:contextualSpacing/>
        <w:rPr>
          <w:rFonts w:ascii="Times New Roman" w:hAnsi="Times New Roman"/>
          <w:sz w:val="21"/>
          <w:szCs w:val="21"/>
        </w:rPr>
      </w:pPr>
      <w:r w:rsidRPr="00720BB9">
        <w:rPr>
          <w:rFonts w:ascii="Times New Roman" w:hAnsi="Times New Roman"/>
          <w:sz w:val="21"/>
          <w:szCs w:val="21"/>
        </w:rPr>
        <w:t>___</w:t>
      </w:r>
      <w:r w:rsidRPr="00720BB9">
        <w:rPr>
          <w:rFonts w:ascii="Times New Roman" w:hAnsi="Times New Roman"/>
          <w:sz w:val="21"/>
          <w:szCs w:val="21"/>
        </w:rPr>
        <w:tab/>
        <w:t xml:space="preserve">Letters of support </w:t>
      </w:r>
      <w:r w:rsidRPr="00720BB9">
        <w:rPr>
          <w:rFonts w:ascii="Times New Roman" w:hAnsi="Times New Roman"/>
          <w:i/>
          <w:sz w:val="21"/>
          <w:szCs w:val="21"/>
        </w:rPr>
        <w:t>(as appropriate)</w:t>
      </w:r>
      <w:r w:rsidRPr="00720BB9">
        <w:rPr>
          <w:rFonts w:ascii="Times New Roman" w:hAnsi="Times New Roman"/>
          <w:sz w:val="21"/>
          <w:szCs w:val="21"/>
        </w:rPr>
        <w:t xml:space="preserve"> </w:t>
      </w:r>
    </w:p>
    <w:p w:rsidR="00A128E4" w:rsidRPr="00720BB9" w:rsidRDefault="00A128E4" w:rsidP="00A128E4">
      <w:pPr>
        <w:pStyle w:val="ListParagraph"/>
        <w:numPr>
          <w:ilvl w:val="1"/>
          <w:numId w:val="8"/>
        </w:numPr>
        <w:rPr>
          <w:rFonts w:ascii="Times New Roman" w:hAnsi="Times New Roman" w:cs="Times New Roman"/>
          <w:sz w:val="21"/>
          <w:szCs w:val="21"/>
        </w:rPr>
      </w:pPr>
      <w:r w:rsidRPr="00720BB9">
        <w:rPr>
          <w:rFonts w:ascii="Times New Roman" w:hAnsi="Times New Roman" w:cs="Times New Roman"/>
          <w:sz w:val="21"/>
          <w:szCs w:val="21"/>
        </w:rPr>
        <w:t xml:space="preserve">from external collaborators, other institutions or investigators </w:t>
      </w:r>
    </w:p>
    <w:p w:rsidR="00A128E4" w:rsidRDefault="00A128E4" w:rsidP="00A128E4">
      <w:pPr>
        <w:pStyle w:val="ListParagraph"/>
        <w:numPr>
          <w:ilvl w:val="1"/>
          <w:numId w:val="8"/>
        </w:numPr>
        <w:rPr>
          <w:rFonts w:ascii="Times New Roman" w:hAnsi="Times New Roman" w:cs="Times New Roman"/>
          <w:sz w:val="21"/>
          <w:szCs w:val="21"/>
        </w:rPr>
      </w:pPr>
      <w:r w:rsidRPr="00720BB9">
        <w:rPr>
          <w:rFonts w:ascii="Times New Roman" w:hAnsi="Times New Roman" w:cs="Times New Roman"/>
          <w:sz w:val="21"/>
          <w:szCs w:val="21"/>
        </w:rPr>
        <w:t>from the dean(s) of the applying school or chair(s) of the relevant department(s) if school/department resources are required for the project</w:t>
      </w:r>
    </w:p>
    <w:p w:rsidR="007B39B1" w:rsidRPr="007B39B1" w:rsidRDefault="007B39B1" w:rsidP="007B39B1">
      <w:pPr>
        <w:rPr>
          <w:rFonts w:ascii="Times New Roman" w:hAnsi="Times New Roman" w:cs="Times New Roman"/>
          <w:sz w:val="21"/>
          <w:szCs w:val="21"/>
        </w:rPr>
      </w:pPr>
      <w:r w:rsidRPr="00720BB9">
        <w:rPr>
          <w:rFonts w:ascii="Times New Roman" w:hAnsi="Times New Roman"/>
          <w:sz w:val="21"/>
          <w:szCs w:val="21"/>
        </w:rPr>
        <w:t>___</w:t>
      </w:r>
      <w:r>
        <w:rPr>
          <w:rFonts w:ascii="Times New Roman" w:hAnsi="Times New Roman"/>
          <w:sz w:val="21"/>
          <w:szCs w:val="21"/>
        </w:rPr>
        <w:tab/>
        <w:t>Executive Summary</w:t>
      </w:r>
    </w:p>
    <w:p w:rsidR="00A128E4" w:rsidRPr="00720BB9" w:rsidRDefault="00A128E4" w:rsidP="007B39B1">
      <w:pPr>
        <w:ind w:left="720" w:hanging="720"/>
        <w:contextualSpacing/>
        <w:rPr>
          <w:rFonts w:ascii="Times New Roman" w:hAnsi="Times New Roman"/>
          <w:sz w:val="21"/>
          <w:szCs w:val="21"/>
        </w:rPr>
      </w:pPr>
      <w:r w:rsidRPr="00720BB9">
        <w:rPr>
          <w:rFonts w:ascii="Times New Roman" w:hAnsi="Times New Roman"/>
          <w:sz w:val="21"/>
          <w:szCs w:val="21"/>
        </w:rPr>
        <w:t>___</w:t>
      </w:r>
      <w:r w:rsidRPr="00720BB9">
        <w:rPr>
          <w:rFonts w:ascii="Times New Roman" w:hAnsi="Times New Roman"/>
          <w:sz w:val="21"/>
          <w:szCs w:val="21"/>
        </w:rPr>
        <w:tab/>
        <w:t xml:space="preserve">Proposal (not to exceed 5 pages) describing project, nature of collaboration with relevant global center(s), proposed partners and participants, and </w:t>
      </w:r>
      <w:r w:rsidR="00C45BD2">
        <w:rPr>
          <w:rFonts w:ascii="Times New Roman" w:hAnsi="Times New Roman"/>
          <w:sz w:val="21"/>
          <w:szCs w:val="21"/>
        </w:rPr>
        <w:t xml:space="preserve">expected </w:t>
      </w:r>
      <w:r w:rsidRPr="00720BB9">
        <w:rPr>
          <w:rFonts w:ascii="Times New Roman" w:hAnsi="Times New Roman"/>
          <w:sz w:val="21"/>
          <w:szCs w:val="21"/>
        </w:rPr>
        <w:t>impact</w:t>
      </w:r>
    </w:p>
    <w:p w:rsidR="00A128E4" w:rsidRPr="00720BB9" w:rsidRDefault="00A128E4" w:rsidP="00A128E4">
      <w:pPr>
        <w:pStyle w:val="CommentText"/>
        <w:contextualSpacing/>
        <w:rPr>
          <w:rFonts w:ascii="Times New Roman" w:hAnsi="Times New Roman" w:cs="Times New Roman"/>
          <w:sz w:val="21"/>
          <w:szCs w:val="21"/>
        </w:rPr>
      </w:pPr>
      <w:r w:rsidRPr="00720BB9">
        <w:rPr>
          <w:rFonts w:ascii="Times New Roman" w:hAnsi="Times New Roman" w:cs="Times New Roman"/>
          <w:sz w:val="21"/>
          <w:szCs w:val="21"/>
        </w:rPr>
        <w:t>___</w:t>
      </w:r>
      <w:r w:rsidRPr="00720BB9">
        <w:rPr>
          <w:rFonts w:ascii="Times New Roman" w:hAnsi="Times New Roman" w:cs="Times New Roman"/>
          <w:sz w:val="21"/>
          <w:szCs w:val="21"/>
        </w:rPr>
        <w:tab/>
        <w:t>Budget documents</w:t>
      </w:r>
    </w:p>
    <w:p w:rsidR="00A128E4" w:rsidRPr="00720BB9" w:rsidRDefault="00A128E4" w:rsidP="00A128E4">
      <w:pPr>
        <w:pStyle w:val="CommentText"/>
        <w:numPr>
          <w:ilvl w:val="1"/>
          <w:numId w:val="8"/>
        </w:numPr>
        <w:rPr>
          <w:rFonts w:ascii="Times New Roman" w:hAnsi="Times New Roman" w:cs="Times New Roman"/>
          <w:sz w:val="21"/>
          <w:szCs w:val="21"/>
        </w:rPr>
      </w:pPr>
      <w:r w:rsidRPr="00720BB9">
        <w:rPr>
          <w:rFonts w:ascii="Times New Roman" w:hAnsi="Times New Roman" w:cs="Times New Roman"/>
          <w:sz w:val="21"/>
          <w:szCs w:val="21"/>
        </w:rPr>
        <w:t xml:space="preserve">Detailed budget and narrative (budget sheet included at the end of this RFP).  Budget items should be listed by expense category (e.g., travel, materials production).  Note that the budget should </w:t>
      </w:r>
      <w:r w:rsidRPr="00720BB9">
        <w:rPr>
          <w:rFonts w:ascii="Times New Roman" w:hAnsi="Times New Roman" w:cs="Times New Roman"/>
          <w:sz w:val="21"/>
          <w:szCs w:val="21"/>
          <w:u w:val="single"/>
        </w:rPr>
        <w:t>not</w:t>
      </w:r>
      <w:r w:rsidRPr="00720BB9">
        <w:rPr>
          <w:rFonts w:ascii="Times New Roman" w:hAnsi="Times New Roman" w:cs="Times New Roman"/>
          <w:sz w:val="21"/>
          <w:szCs w:val="21"/>
        </w:rPr>
        <w:t xml:space="preserve"> include costs associated with the Global Centers (e.g., facility rental, administrative support provided by the Global Center).  </w:t>
      </w:r>
    </w:p>
    <w:p w:rsidR="00A128E4" w:rsidRPr="00720BB9" w:rsidRDefault="00A128E4" w:rsidP="00A128E4">
      <w:pPr>
        <w:pStyle w:val="CommentText"/>
        <w:numPr>
          <w:ilvl w:val="1"/>
          <w:numId w:val="8"/>
        </w:numPr>
        <w:contextualSpacing/>
        <w:rPr>
          <w:rFonts w:ascii="Times New Roman" w:hAnsi="Times New Roman" w:cs="Times New Roman"/>
          <w:sz w:val="21"/>
          <w:szCs w:val="21"/>
        </w:rPr>
      </w:pPr>
      <w:r w:rsidRPr="00720BB9">
        <w:rPr>
          <w:rFonts w:ascii="Times New Roman" w:hAnsi="Times New Roman" w:cs="Times New Roman"/>
          <w:sz w:val="21"/>
          <w:szCs w:val="21"/>
        </w:rPr>
        <w:t>Description of any other funds expected or received for this project</w:t>
      </w:r>
    </w:p>
    <w:p w:rsidR="00A128E4" w:rsidRPr="00720BB9" w:rsidRDefault="00A128E4" w:rsidP="00A128E4">
      <w:pPr>
        <w:pStyle w:val="CommentText"/>
        <w:contextualSpacing/>
        <w:rPr>
          <w:rFonts w:ascii="Times New Roman" w:hAnsi="Times New Roman" w:cs="Times New Roman"/>
          <w:sz w:val="21"/>
          <w:szCs w:val="21"/>
        </w:rPr>
      </w:pPr>
      <w:r w:rsidRPr="00720BB9">
        <w:rPr>
          <w:rFonts w:ascii="Times New Roman" w:hAnsi="Times New Roman" w:cs="Times New Roman"/>
          <w:sz w:val="21"/>
          <w:szCs w:val="21"/>
        </w:rPr>
        <w:t>___</w:t>
      </w:r>
      <w:r w:rsidRPr="00720BB9">
        <w:rPr>
          <w:rFonts w:ascii="Times New Roman" w:hAnsi="Times New Roman" w:cs="Times New Roman"/>
          <w:sz w:val="21"/>
          <w:szCs w:val="21"/>
        </w:rPr>
        <w:tab/>
        <w:t>Principal investigator’s CV; CVs of other key collaborators, if appropriate</w:t>
      </w:r>
    </w:p>
    <w:p w:rsidR="00A128E4" w:rsidRPr="00720BB9" w:rsidRDefault="00A128E4" w:rsidP="00A128E4">
      <w:pPr>
        <w:pStyle w:val="Default"/>
        <w:tabs>
          <w:tab w:val="left" w:pos="180"/>
          <w:tab w:val="left" w:pos="540"/>
          <w:tab w:val="left" w:pos="900"/>
          <w:tab w:val="left" w:pos="1530"/>
        </w:tabs>
        <w:ind w:left="180"/>
        <w:contextualSpacing/>
        <w:rPr>
          <w:sz w:val="21"/>
          <w:szCs w:val="21"/>
        </w:rPr>
      </w:pPr>
    </w:p>
    <w:p w:rsidR="00A128E4" w:rsidRPr="00720BB9" w:rsidRDefault="00A128E4" w:rsidP="00A128E4">
      <w:pPr>
        <w:pStyle w:val="Default"/>
        <w:tabs>
          <w:tab w:val="left" w:pos="900"/>
        </w:tabs>
        <w:contextualSpacing/>
        <w:rPr>
          <w:sz w:val="21"/>
          <w:szCs w:val="21"/>
        </w:rPr>
      </w:pPr>
    </w:p>
    <w:p w:rsidR="00A128E4" w:rsidRPr="00720BB9" w:rsidRDefault="00A128E4" w:rsidP="00A128E4">
      <w:pPr>
        <w:pStyle w:val="Default"/>
        <w:contextualSpacing/>
        <w:rPr>
          <w:sz w:val="21"/>
          <w:szCs w:val="21"/>
        </w:rPr>
      </w:pPr>
    </w:p>
    <w:p w:rsidR="00C45BD2" w:rsidRDefault="00C45BD2" w:rsidP="00A128E4">
      <w:pPr>
        <w:pStyle w:val="Default"/>
        <w:contextualSpacing/>
        <w:rPr>
          <w:sz w:val="21"/>
          <w:szCs w:val="21"/>
        </w:rPr>
      </w:pPr>
      <w:r>
        <w:rPr>
          <w:sz w:val="21"/>
          <w:szCs w:val="21"/>
        </w:rPr>
        <w:t>_________________________________</w:t>
      </w:r>
      <w:r>
        <w:rPr>
          <w:sz w:val="21"/>
          <w:szCs w:val="21"/>
        </w:rPr>
        <w:tab/>
      </w:r>
      <w:r>
        <w:rPr>
          <w:sz w:val="21"/>
          <w:szCs w:val="21"/>
        </w:rPr>
        <w:tab/>
        <w:t>____________________________</w:t>
      </w:r>
      <w:r>
        <w:rPr>
          <w:sz w:val="21"/>
          <w:szCs w:val="21"/>
        </w:rPr>
        <w:tab/>
        <w:t>_________</w:t>
      </w:r>
    </w:p>
    <w:p w:rsidR="00A128E4" w:rsidRDefault="00C45BD2" w:rsidP="00A128E4">
      <w:pPr>
        <w:pStyle w:val="Default"/>
        <w:contextualSpacing/>
        <w:rPr>
          <w:sz w:val="21"/>
          <w:szCs w:val="21"/>
        </w:rPr>
      </w:pPr>
      <w:r>
        <w:rPr>
          <w:sz w:val="21"/>
          <w:szCs w:val="21"/>
        </w:rPr>
        <w:t>NAME/DEAN</w:t>
      </w:r>
      <w:r>
        <w:rPr>
          <w:sz w:val="21"/>
          <w:szCs w:val="21"/>
        </w:rPr>
        <w:tab/>
      </w:r>
      <w:r>
        <w:rPr>
          <w:sz w:val="21"/>
          <w:szCs w:val="21"/>
        </w:rPr>
        <w:tab/>
      </w:r>
      <w:r>
        <w:rPr>
          <w:sz w:val="21"/>
          <w:szCs w:val="21"/>
        </w:rPr>
        <w:tab/>
      </w:r>
      <w:r>
        <w:rPr>
          <w:sz w:val="21"/>
          <w:szCs w:val="21"/>
        </w:rPr>
        <w:tab/>
      </w:r>
      <w:r>
        <w:rPr>
          <w:sz w:val="21"/>
          <w:szCs w:val="21"/>
        </w:rPr>
        <w:tab/>
        <w:t>SIGNATURE</w:t>
      </w:r>
      <w:r>
        <w:rPr>
          <w:sz w:val="21"/>
          <w:szCs w:val="21"/>
        </w:rPr>
        <w:tab/>
      </w:r>
      <w:r>
        <w:rPr>
          <w:sz w:val="21"/>
          <w:szCs w:val="21"/>
        </w:rPr>
        <w:tab/>
      </w:r>
      <w:r>
        <w:rPr>
          <w:sz w:val="21"/>
          <w:szCs w:val="21"/>
        </w:rPr>
        <w:tab/>
      </w:r>
      <w:r>
        <w:rPr>
          <w:sz w:val="21"/>
          <w:szCs w:val="21"/>
        </w:rPr>
        <w:tab/>
        <w:t>DATE</w:t>
      </w:r>
    </w:p>
    <w:p w:rsidR="00C45BD2" w:rsidRPr="00720BB9" w:rsidRDefault="00C45BD2" w:rsidP="00A128E4">
      <w:pPr>
        <w:pStyle w:val="Default"/>
        <w:contextualSpacing/>
        <w:rPr>
          <w:sz w:val="21"/>
          <w:szCs w:val="21"/>
        </w:rPr>
      </w:pPr>
    </w:p>
    <w:p w:rsidR="00A128E4" w:rsidRPr="00720BB9" w:rsidRDefault="00A128E4" w:rsidP="00A128E4">
      <w:pPr>
        <w:pStyle w:val="Default"/>
        <w:contextualSpacing/>
        <w:rPr>
          <w:sz w:val="21"/>
          <w:szCs w:val="21"/>
        </w:rPr>
      </w:pPr>
      <w:r w:rsidRPr="00720BB9">
        <w:rPr>
          <w:sz w:val="21"/>
          <w:szCs w:val="21"/>
        </w:rPr>
        <w:t>_________________________________</w:t>
      </w:r>
      <w:r w:rsidRPr="00720BB9">
        <w:rPr>
          <w:sz w:val="21"/>
          <w:szCs w:val="21"/>
        </w:rPr>
        <w:tab/>
      </w:r>
      <w:r>
        <w:rPr>
          <w:sz w:val="21"/>
          <w:szCs w:val="21"/>
        </w:rPr>
        <w:tab/>
      </w:r>
      <w:r w:rsidRPr="00720BB9">
        <w:rPr>
          <w:sz w:val="21"/>
          <w:szCs w:val="21"/>
        </w:rPr>
        <w:t xml:space="preserve">____________________________  </w:t>
      </w:r>
      <w:r w:rsidRPr="00720BB9">
        <w:rPr>
          <w:sz w:val="21"/>
          <w:szCs w:val="21"/>
        </w:rPr>
        <w:tab/>
        <w:t>_________</w:t>
      </w:r>
    </w:p>
    <w:p w:rsidR="00A128E4" w:rsidRPr="00720BB9" w:rsidRDefault="00A128E4" w:rsidP="00A128E4">
      <w:pPr>
        <w:pStyle w:val="Default"/>
        <w:contextualSpacing/>
        <w:rPr>
          <w:sz w:val="21"/>
          <w:szCs w:val="21"/>
        </w:rPr>
      </w:pPr>
      <w:r w:rsidRPr="00720BB9">
        <w:rPr>
          <w:sz w:val="21"/>
          <w:szCs w:val="21"/>
        </w:rPr>
        <w:t xml:space="preserve">NAME/DEPARTMENT CHAIR/INSTITUTE </w:t>
      </w:r>
      <w:r w:rsidRPr="00720BB9">
        <w:rPr>
          <w:sz w:val="21"/>
          <w:szCs w:val="21"/>
        </w:rPr>
        <w:tab/>
        <w:t>SIGNATURE</w:t>
      </w:r>
      <w:r w:rsidRPr="00720BB9">
        <w:rPr>
          <w:sz w:val="21"/>
          <w:szCs w:val="21"/>
        </w:rPr>
        <w:tab/>
      </w:r>
      <w:r w:rsidRPr="00720BB9">
        <w:rPr>
          <w:sz w:val="21"/>
          <w:szCs w:val="21"/>
        </w:rPr>
        <w:tab/>
      </w:r>
      <w:r w:rsidRPr="00720BB9">
        <w:rPr>
          <w:sz w:val="21"/>
          <w:szCs w:val="21"/>
        </w:rPr>
        <w:tab/>
      </w:r>
      <w:r w:rsidRPr="00720BB9">
        <w:rPr>
          <w:sz w:val="21"/>
          <w:szCs w:val="21"/>
        </w:rPr>
        <w:tab/>
        <w:t>DATE</w:t>
      </w:r>
    </w:p>
    <w:p w:rsidR="00A128E4" w:rsidRPr="00720BB9" w:rsidRDefault="00A128E4" w:rsidP="00A128E4">
      <w:pPr>
        <w:pStyle w:val="Default"/>
        <w:contextualSpacing/>
        <w:rPr>
          <w:sz w:val="21"/>
          <w:szCs w:val="21"/>
        </w:rPr>
      </w:pPr>
      <w:r w:rsidRPr="00720BB9">
        <w:rPr>
          <w:sz w:val="21"/>
          <w:szCs w:val="21"/>
        </w:rPr>
        <w:t>DIRECTOR/CENTER DIRECTOR</w:t>
      </w:r>
    </w:p>
    <w:p w:rsidR="00A128E4" w:rsidRPr="00720BB9" w:rsidRDefault="00A128E4" w:rsidP="00A128E4">
      <w:pPr>
        <w:pStyle w:val="Default"/>
        <w:contextualSpacing/>
        <w:rPr>
          <w:sz w:val="21"/>
          <w:szCs w:val="21"/>
        </w:rPr>
      </w:pPr>
      <w:r w:rsidRPr="00720BB9">
        <w:rPr>
          <w:sz w:val="21"/>
          <w:szCs w:val="21"/>
        </w:rPr>
        <w:t xml:space="preserve">   (</w:t>
      </w:r>
      <w:proofErr w:type="gramStart"/>
      <w:r w:rsidRPr="00720BB9">
        <w:rPr>
          <w:sz w:val="21"/>
          <w:szCs w:val="21"/>
        </w:rPr>
        <w:t>if</w:t>
      </w:r>
      <w:proofErr w:type="gramEnd"/>
      <w:r w:rsidRPr="00720BB9">
        <w:rPr>
          <w:sz w:val="21"/>
          <w:szCs w:val="21"/>
        </w:rPr>
        <w:t xml:space="preserve"> applicable)</w:t>
      </w:r>
      <w:r w:rsidRPr="00720BB9">
        <w:rPr>
          <w:sz w:val="21"/>
          <w:szCs w:val="21"/>
        </w:rPr>
        <w:br/>
      </w:r>
    </w:p>
    <w:p w:rsidR="00A128E4" w:rsidRPr="00720BB9" w:rsidRDefault="00A128E4" w:rsidP="00A128E4">
      <w:pPr>
        <w:rPr>
          <w:rFonts w:ascii="Times New Roman" w:hAnsi="Times New Roman"/>
          <w:b/>
          <w:color w:val="000000"/>
          <w:sz w:val="21"/>
          <w:szCs w:val="21"/>
        </w:rPr>
      </w:pPr>
      <w:r w:rsidRPr="00720BB9">
        <w:rPr>
          <w:rFonts w:ascii="Times New Roman" w:hAnsi="Times New Roman"/>
          <w:b/>
          <w:sz w:val="21"/>
          <w:szCs w:val="21"/>
        </w:rPr>
        <w:br w:type="page"/>
      </w:r>
    </w:p>
    <w:p w:rsidR="00A128E4" w:rsidRPr="00720BB9" w:rsidRDefault="00A128E4" w:rsidP="00A128E4">
      <w:pPr>
        <w:pStyle w:val="NoSpacing1"/>
        <w:contextualSpacing/>
        <w:jc w:val="center"/>
        <w:rPr>
          <w:rFonts w:ascii="Times New Roman" w:hAnsi="Times New Roman"/>
          <w:b/>
          <w:sz w:val="21"/>
          <w:szCs w:val="21"/>
        </w:rPr>
      </w:pPr>
      <w:r w:rsidRPr="00720BB9">
        <w:rPr>
          <w:rFonts w:ascii="Times New Roman" w:hAnsi="Times New Roman"/>
          <w:b/>
          <w:sz w:val="21"/>
          <w:szCs w:val="21"/>
        </w:rPr>
        <w:lastRenderedPageBreak/>
        <w:t>President’s Global Innovation Fund</w:t>
      </w:r>
    </w:p>
    <w:p w:rsidR="00A128E4" w:rsidRPr="00720BB9" w:rsidRDefault="00A128E4" w:rsidP="00A128E4">
      <w:pPr>
        <w:pStyle w:val="NoSpacing1"/>
        <w:contextualSpacing/>
        <w:jc w:val="center"/>
        <w:rPr>
          <w:rFonts w:ascii="Times New Roman" w:hAnsi="Times New Roman"/>
          <w:b/>
          <w:i/>
          <w:sz w:val="21"/>
          <w:szCs w:val="21"/>
        </w:rPr>
      </w:pPr>
      <w:r w:rsidRPr="00720BB9">
        <w:rPr>
          <w:rFonts w:ascii="Times New Roman" w:hAnsi="Times New Roman"/>
          <w:b/>
          <w:sz w:val="21"/>
          <w:szCs w:val="21"/>
        </w:rPr>
        <w:t>Columbia University</w:t>
      </w:r>
    </w:p>
    <w:p w:rsidR="00A128E4" w:rsidRPr="00720BB9" w:rsidRDefault="00A128E4" w:rsidP="00A128E4">
      <w:pPr>
        <w:pStyle w:val="NoSpacing1"/>
        <w:contextualSpacing/>
        <w:jc w:val="center"/>
        <w:rPr>
          <w:rFonts w:ascii="Times New Roman" w:hAnsi="Times New Roman"/>
          <w:b/>
          <w:sz w:val="21"/>
          <w:szCs w:val="21"/>
        </w:rPr>
      </w:pPr>
      <w:r w:rsidRPr="00720BB9">
        <w:rPr>
          <w:rFonts w:ascii="Times New Roman" w:hAnsi="Times New Roman"/>
          <w:b/>
          <w:sz w:val="21"/>
          <w:szCs w:val="21"/>
        </w:rPr>
        <w:t>Budget Request</w:t>
      </w:r>
    </w:p>
    <w:p w:rsidR="00A128E4" w:rsidRPr="00720BB9" w:rsidRDefault="00A128E4" w:rsidP="00A128E4">
      <w:pPr>
        <w:pStyle w:val="NoSpacing1"/>
        <w:contextualSpacing/>
        <w:jc w:val="center"/>
        <w:rPr>
          <w:rFonts w:ascii="Times New Roman" w:hAnsi="Times New Roman"/>
          <w:b/>
          <w:sz w:val="21"/>
          <w:szCs w:val="21"/>
        </w:rPr>
      </w:pPr>
      <w:r w:rsidRPr="00720BB9">
        <w:rPr>
          <w:rFonts w:ascii="Times New Roman" w:hAnsi="Times New Roman"/>
          <w:b/>
          <w:sz w:val="21"/>
          <w:szCs w:val="21"/>
        </w:rPr>
        <w:t xml:space="preserve">RFP Issue Date: March </w:t>
      </w:r>
      <w:r w:rsidR="00FF0926">
        <w:rPr>
          <w:rFonts w:ascii="Times New Roman" w:hAnsi="Times New Roman"/>
          <w:b/>
          <w:sz w:val="21"/>
          <w:szCs w:val="21"/>
        </w:rPr>
        <w:t>2</w:t>
      </w:r>
      <w:r w:rsidR="00DC4DAA">
        <w:rPr>
          <w:rFonts w:ascii="Times New Roman" w:hAnsi="Times New Roman"/>
          <w:b/>
          <w:sz w:val="21"/>
          <w:szCs w:val="21"/>
        </w:rPr>
        <w:t>8</w:t>
      </w:r>
      <w:bookmarkStart w:id="0" w:name="_GoBack"/>
      <w:bookmarkEnd w:id="0"/>
      <w:r w:rsidRPr="00720BB9">
        <w:rPr>
          <w:rFonts w:ascii="Times New Roman" w:hAnsi="Times New Roman"/>
          <w:b/>
          <w:sz w:val="21"/>
          <w:szCs w:val="21"/>
        </w:rPr>
        <w:t>, 2013</w:t>
      </w:r>
    </w:p>
    <w:p w:rsidR="00A128E4" w:rsidRPr="00720BB9" w:rsidRDefault="00A128E4" w:rsidP="00A128E4">
      <w:pPr>
        <w:pStyle w:val="NoSpacing1"/>
        <w:contextualSpacing/>
        <w:jc w:val="center"/>
        <w:rPr>
          <w:rFonts w:ascii="Times New Roman" w:hAnsi="Times New Roman"/>
          <w:b/>
          <w:sz w:val="21"/>
          <w:szCs w:val="21"/>
        </w:rPr>
      </w:pPr>
      <w:r w:rsidRPr="00720BB9">
        <w:rPr>
          <w:rFonts w:ascii="Times New Roman" w:hAnsi="Times New Roman"/>
          <w:b/>
          <w:sz w:val="21"/>
          <w:szCs w:val="21"/>
        </w:rPr>
        <w:t>RFP Due Date: May 30, 2013</w:t>
      </w:r>
    </w:p>
    <w:p w:rsidR="00A128E4" w:rsidRPr="00720BB9" w:rsidRDefault="00A128E4" w:rsidP="00A128E4">
      <w:pPr>
        <w:pStyle w:val="NoSpacing1"/>
        <w:contextualSpacing/>
        <w:jc w:val="center"/>
        <w:rPr>
          <w:rFonts w:ascii="Times New Roman" w:hAnsi="Times New Roman"/>
          <w:b/>
          <w:sz w:val="21"/>
          <w:szCs w:val="21"/>
        </w:rPr>
      </w:pPr>
    </w:p>
    <w:p w:rsidR="00A128E4" w:rsidRPr="00720BB9" w:rsidRDefault="00A128E4" w:rsidP="00A128E4">
      <w:pPr>
        <w:pStyle w:val="Default"/>
        <w:contextualSpacing/>
        <w:jc w:val="center"/>
        <w:rPr>
          <w:b/>
          <w:sz w:val="21"/>
          <w:szCs w:val="21"/>
        </w:rPr>
      </w:pPr>
    </w:p>
    <w:p w:rsidR="00A128E4" w:rsidRPr="00720BB9" w:rsidRDefault="00A128E4" w:rsidP="00A128E4">
      <w:pPr>
        <w:pStyle w:val="Default"/>
        <w:contextualSpacing/>
        <w:jc w:val="center"/>
        <w:rPr>
          <w:b/>
          <w:sz w:val="21"/>
          <w:szCs w:val="21"/>
        </w:rPr>
      </w:pPr>
    </w:p>
    <w:p w:rsidR="00A128E4" w:rsidRDefault="00A128E4" w:rsidP="00A128E4">
      <w:pPr>
        <w:pStyle w:val="Default"/>
        <w:contextualSpacing/>
        <w:rPr>
          <w:b/>
          <w:sz w:val="21"/>
          <w:szCs w:val="21"/>
        </w:rPr>
      </w:pPr>
      <w:r w:rsidRPr="00720BB9">
        <w:rPr>
          <w:b/>
          <w:sz w:val="21"/>
          <w:szCs w:val="21"/>
        </w:rPr>
        <w:t>Project Title:</w:t>
      </w:r>
    </w:p>
    <w:p w:rsidR="00A128E4" w:rsidRPr="00720BB9" w:rsidRDefault="00A128E4" w:rsidP="00A128E4">
      <w:pPr>
        <w:pStyle w:val="Default"/>
        <w:contextualSpacing/>
        <w:rPr>
          <w:b/>
          <w:sz w:val="21"/>
          <w:szCs w:val="21"/>
        </w:rPr>
      </w:pPr>
    </w:p>
    <w:p w:rsidR="00A128E4" w:rsidRPr="00720BB9" w:rsidRDefault="00A128E4" w:rsidP="00A128E4">
      <w:pPr>
        <w:pStyle w:val="Default"/>
        <w:contextualSpacing/>
        <w:rPr>
          <w:b/>
          <w:sz w:val="21"/>
          <w:szCs w:val="21"/>
        </w:rPr>
      </w:pPr>
      <w:r w:rsidRPr="00720BB9">
        <w:rPr>
          <w:b/>
          <w:sz w:val="21"/>
          <w:szCs w:val="21"/>
        </w:rPr>
        <w:t>Principal Investigator:</w:t>
      </w:r>
    </w:p>
    <w:p w:rsidR="00A128E4" w:rsidRDefault="00A128E4" w:rsidP="00A128E4">
      <w:pPr>
        <w:pStyle w:val="Default"/>
        <w:contextualSpacing/>
        <w:rPr>
          <w:b/>
          <w:sz w:val="21"/>
          <w:szCs w:val="21"/>
        </w:rPr>
      </w:pPr>
    </w:p>
    <w:p w:rsidR="00A128E4" w:rsidRPr="00720BB9" w:rsidRDefault="00A128E4" w:rsidP="00A128E4">
      <w:pPr>
        <w:pStyle w:val="Default"/>
        <w:contextualSpacing/>
        <w:rPr>
          <w:b/>
          <w:sz w:val="21"/>
          <w:szCs w:val="21"/>
        </w:rPr>
      </w:pPr>
      <w:r w:rsidRPr="00720BB9">
        <w:rPr>
          <w:b/>
          <w:sz w:val="21"/>
          <w:szCs w:val="21"/>
        </w:rPr>
        <w:t xml:space="preserve">Type of Application:  </w:t>
      </w:r>
    </w:p>
    <w:p w:rsidR="00A128E4" w:rsidRPr="00720BB9" w:rsidRDefault="00A128E4" w:rsidP="00A128E4">
      <w:pPr>
        <w:pStyle w:val="Default"/>
        <w:contextualSpacing/>
        <w:rPr>
          <w:b/>
          <w:sz w:val="21"/>
          <w:szCs w:val="21"/>
        </w:rPr>
      </w:pPr>
      <w:r w:rsidRPr="00720BB9">
        <w:rPr>
          <w:b/>
          <w:sz w:val="21"/>
          <w:szCs w:val="21"/>
        </w:rPr>
        <w:t xml:space="preserve">   ___ Planning Grant</w:t>
      </w:r>
    </w:p>
    <w:p w:rsidR="00A128E4" w:rsidRPr="00720BB9" w:rsidRDefault="00A128E4" w:rsidP="00A128E4">
      <w:pPr>
        <w:pStyle w:val="Default"/>
        <w:contextualSpacing/>
        <w:rPr>
          <w:b/>
          <w:sz w:val="21"/>
          <w:szCs w:val="21"/>
        </w:rPr>
      </w:pPr>
      <w:r w:rsidRPr="00720BB9">
        <w:rPr>
          <w:b/>
          <w:sz w:val="21"/>
          <w:szCs w:val="21"/>
        </w:rPr>
        <w:t xml:space="preserve">   ___ Project Grant</w:t>
      </w:r>
    </w:p>
    <w:p w:rsidR="00A128E4" w:rsidRPr="00720BB9" w:rsidRDefault="00A128E4" w:rsidP="00A128E4">
      <w:pPr>
        <w:pStyle w:val="Default"/>
        <w:contextualSpacing/>
        <w:rPr>
          <w:b/>
          <w:sz w:val="21"/>
          <w:szCs w:val="21"/>
        </w:rPr>
      </w:pPr>
    </w:p>
    <w:p w:rsidR="00A128E4" w:rsidRPr="00720BB9" w:rsidRDefault="00A128E4" w:rsidP="00A128E4">
      <w:pPr>
        <w:pStyle w:val="Default"/>
        <w:contextualSpacing/>
        <w:rPr>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5"/>
        <w:gridCol w:w="1701"/>
      </w:tblGrid>
      <w:tr w:rsidR="00A128E4" w:rsidRPr="00720BB9" w:rsidTr="004E60CA">
        <w:tc>
          <w:tcPr>
            <w:tcW w:w="9864" w:type="dxa"/>
            <w:gridSpan w:val="2"/>
            <w:shd w:val="clear" w:color="auto" w:fill="auto"/>
          </w:tcPr>
          <w:p w:rsidR="00A128E4" w:rsidRPr="00720BB9" w:rsidRDefault="00A128E4" w:rsidP="004E60CA">
            <w:pPr>
              <w:pStyle w:val="Default"/>
              <w:contextualSpacing/>
              <w:rPr>
                <w:b/>
                <w:sz w:val="21"/>
                <w:szCs w:val="21"/>
              </w:rPr>
            </w:pPr>
            <w:r w:rsidRPr="00720BB9">
              <w:rPr>
                <w:b/>
                <w:sz w:val="21"/>
                <w:szCs w:val="21"/>
              </w:rPr>
              <w:t>BUDGET</w:t>
            </w:r>
            <w:r w:rsidRPr="00720BB9">
              <w:rPr>
                <w:rStyle w:val="FootnoteReference"/>
                <w:sz w:val="21"/>
                <w:szCs w:val="21"/>
              </w:rPr>
              <w:footnoteReference w:id="1"/>
            </w:r>
          </w:p>
        </w:tc>
      </w:tr>
      <w:tr w:rsidR="00A128E4" w:rsidRPr="00720BB9" w:rsidTr="004E60CA">
        <w:tc>
          <w:tcPr>
            <w:tcW w:w="9864" w:type="dxa"/>
            <w:gridSpan w:val="2"/>
            <w:shd w:val="clear" w:color="auto" w:fill="auto"/>
          </w:tcPr>
          <w:p w:rsidR="00A128E4" w:rsidRPr="00720BB9" w:rsidRDefault="00A128E4" w:rsidP="004E60CA">
            <w:pPr>
              <w:pStyle w:val="Default"/>
              <w:contextualSpacing/>
              <w:rPr>
                <w:i/>
                <w:sz w:val="21"/>
                <w:szCs w:val="21"/>
              </w:rPr>
            </w:pPr>
            <w:r w:rsidRPr="00720BB9">
              <w:rPr>
                <w:i/>
                <w:sz w:val="21"/>
                <w:szCs w:val="21"/>
              </w:rPr>
              <w:t>Please provide a summary budget of the proposed project.  Add lines or categories as necessary.</w:t>
            </w:r>
          </w:p>
        </w:tc>
      </w:tr>
      <w:tr w:rsidR="00A128E4" w:rsidRPr="00720BB9" w:rsidTr="004E60CA">
        <w:tc>
          <w:tcPr>
            <w:tcW w:w="8118" w:type="dxa"/>
            <w:shd w:val="clear" w:color="auto" w:fill="auto"/>
          </w:tcPr>
          <w:p w:rsidR="00A128E4" w:rsidRPr="00720BB9" w:rsidRDefault="00A128E4" w:rsidP="004E60CA">
            <w:pPr>
              <w:pStyle w:val="Default"/>
              <w:ind w:left="720"/>
              <w:contextualSpacing/>
              <w:rPr>
                <w:sz w:val="21"/>
                <w:szCs w:val="21"/>
              </w:rPr>
            </w:pPr>
            <w:r w:rsidRPr="00720BB9">
              <w:rPr>
                <w:sz w:val="21"/>
                <w:szCs w:val="21"/>
              </w:rPr>
              <w:t xml:space="preserve">Personnel, including salary and fringe (research assistance) </w:t>
            </w:r>
          </w:p>
        </w:tc>
        <w:tc>
          <w:tcPr>
            <w:tcW w:w="1746" w:type="dxa"/>
            <w:shd w:val="clear" w:color="auto" w:fill="auto"/>
          </w:tcPr>
          <w:p w:rsidR="00A128E4" w:rsidRPr="00720BB9" w:rsidRDefault="00A128E4" w:rsidP="004E60CA">
            <w:pPr>
              <w:pStyle w:val="Default"/>
              <w:contextualSpacing/>
              <w:jc w:val="right"/>
              <w:rPr>
                <w:sz w:val="21"/>
                <w:szCs w:val="21"/>
              </w:rPr>
            </w:pPr>
            <w:r w:rsidRPr="00720BB9">
              <w:rPr>
                <w:sz w:val="21"/>
                <w:szCs w:val="21"/>
              </w:rPr>
              <w:t xml:space="preserve">$ 0.00         </w:t>
            </w:r>
          </w:p>
        </w:tc>
      </w:tr>
      <w:tr w:rsidR="00A128E4" w:rsidRPr="00720BB9" w:rsidTr="004E60CA">
        <w:tc>
          <w:tcPr>
            <w:tcW w:w="8118" w:type="dxa"/>
            <w:shd w:val="clear" w:color="auto" w:fill="auto"/>
          </w:tcPr>
          <w:p w:rsidR="00A128E4" w:rsidRPr="00720BB9" w:rsidRDefault="00A128E4" w:rsidP="004E60CA">
            <w:pPr>
              <w:pStyle w:val="Default"/>
              <w:ind w:left="720"/>
              <w:contextualSpacing/>
              <w:rPr>
                <w:sz w:val="21"/>
                <w:szCs w:val="21"/>
              </w:rPr>
            </w:pPr>
            <w:r w:rsidRPr="00720BB9">
              <w:rPr>
                <w:sz w:val="21"/>
                <w:szCs w:val="21"/>
              </w:rPr>
              <w:t>Supplies and materials</w:t>
            </w:r>
          </w:p>
        </w:tc>
        <w:tc>
          <w:tcPr>
            <w:tcW w:w="1746" w:type="dxa"/>
            <w:shd w:val="clear" w:color="auto" w:fill="auto"/>
          </w:tcPr>
          <w:p w:rsidR="00A128E4" w:rsidRPr="00720BB9" w:rsidRDefault="00A128E4" w:rsidP="004E60CA">
            <w:pPr>
              <w:pStyle w:val="Default"/>
              <w:contextualSpacing/>
              <w:jc w:val="right"/>
              <w:rPr>
                <w:sz w:val="21"/>
                <w:szCs w:val="21"/>
              </w:rPr>
            </w:pPr>
            <w:r w:rsidRPr="00720BB9">
              <w:rPr>
                <w:sz w:val="21"/>
                <w:szCs w:val="21"/>
              </w:rPr>
              <w:t>$ 0.00</w:t>
            </w:r>
          </w:p>
        </w:tc>
      </w:tr>
      <w:tr w:rsidR="00A128E4" w:rsidRPr="00720BB9" w:rsidTr="004E60CA">
        <w:tc>
          <w:tcPr>
            <w:tcW w:w="8118" w:type="dxa"/>
            <w:shd w:val="clear" w:color="auto" w:fill="auto"/>
          </w:tcPr>
          <w:p w:rsidR="00A128E4" w:rsidRPr="00720BB9" w:rsidRDefault="00A128E4" w:rsidP="004E60CA">
            <w:pPr>
              <w:pStyle w:val="Default"/>
              <w:ind w:left="720"/>
              <w:contextualSpacing/>
              <w:rPr>
                <w:sz w:val="21"/>
                <w:szCs w:val="21"/>
              </w:rPr>
            </w:pPr>
            <w:r w:rsidRPr="00720BB9">
              <w:rPr>
                <w:sz w:val="21"/>
                <w:szCs w:val="21"/>
              </w:rPr>
              <w:t>Meetings and travel (air fare, hotel)</w:t>
            </w:r>
          </w:p>
        </w:tc>
        <w:tc>
          <w:tcPr>
            <w:tcW w:w="1746" w:type="dxa"/>
            <w:shd w:val="clear" w:color="auto" w:fill="auto"/>
          </w:tcPr>
          <w:p w:rsidR="00A128E4" w:rsidRPr="00720BB9" w:rsidRDefault="00A128E4" w:rsidP="004E60CA">
            <w:pPr>
              <w:pStyle w:val="Default"/>
              <w:contextualSpacing/>
              <w:jc w:val="right"/>
              <w:rPr>
                <w:sz w:val="21"/>
                <w:szCs w:val="21"/>
              </w:rPr>
            </w:pPr>
            <w:r w:rsidRPr="00720BB9">
              <w:rPr>
                <w:sz w:val="21"/>
                <w:szCs w:val="21"/>
              </w:rPr>
              <w:t>$ 0.00</w:t>
            </w:r>
          </w:p>
        </w:tc>
      </w:tr>
      <w:tr w:rsidR="00A128E4" w:rsidRPr="00720BB9" w:rsidTr="004E60CA">
        <w:tc>
          <w:tcPr>
            <w:tcW w:w="8118" w:type="dxa"/>
            <w:shd w:val="clear" w:color="auto" w:fill="auto"/>
          </w:tcPr>
          <w:p w:rsidR="00A128E4" w:rsidRPr="00720BB9" w:rsidRDefault="00A128E4" w:rsidP="004E60CA">
            <w:pPr>
              <w:pStyle w:val="Default"/>
              <w:ind w:left="720"/>
              <w:contextualSpacing/>
              <w:rPr>
                <w:sz w:val="21"/>
                <w:szCs w:val="21"/>
              </w:rPr>
            </w:pPr>
            <w:r w:rsidRPr="00720BB9">
              <w:rPr>
                <w:sz w:val="21"/>
                <w:szCs w:val="21"/>
              </w:rPr>
              <w:t>Other costs (please specify)</w:t>
            </w:r>
            <w:r w:rsidRPr="00720BB9">
              <w:rPr>
                <w:rStyle w:val="FootnoteReference"/>
                <w:sz w:val="21"/>
                <w:szCs w:val="21"/>
              </w:rPr>
              <w:footnoteReference w:id="2"/>
            </w:r>
          </w:p>
        </w:tc>
        <w:tc>
          <w:tcPr>
            <w:tcW w:w="1746" w:type="dxa"/>
            <w:shd w:val="clear" w:color="auto" w:fill="auto"/>
          </w:tcPr>
          <w:p w:rsidR="00A128E4" w:rsidRPr="00720BB9" w:rsidRDefault="00A128E4" w:rsidP="004E60CA">
            <w:pPr>
              <w:pStyle w:val="Default"/>
              <w:contextualSpacing/>
              <w:jc w:val="right"/>
              <w:rPr>
                <w:sz w:val="21"/>
                <w:szCs w:val="21"/>
              </w:rPr>
            </w:pPr>
            <w:r w:rsidRPr="00720BB9">
              <w:rPr>
                <w:sz w:val="21"/>
                <w:szCs w:val="21"/>
              </w:rPr>
              <w:t>$ 0.00</w:t>
            </w:r>
          </w:p>
        </w:tc>
      </w:tr>
      <w:tr w:rsidR="00A128E4" w:rsidRPr="00720BB9" w:rsidTr="004E60CA">
        <w:tc>
          <w:tcPr>
            <w:tcW w:w="8118" w:type="dxa"/>
            <w:shd w:val="clear" w:color="auto" w:fill="auto"/>
          </w:tcPr>
          <w:p w:rsidR="00A128E4" w:rsidRPr="00720BB9" w:rsidRDefault="00A128E4" w:rsidP="004E60CA">
            <w:pPr>
              <w:pStyle w:val="Default"/>
              <w:ind w:left="1440"/>
              <w:contextualSpacing/>
              <w:rPr>
                <w:b/>
                <w:sz w:val="21"/>
                <w:szCs w:val="21"/>
              </w:rPr>
            </w:pPr>
          </w:p>
        </w:tc>
        <w:tc>
          <w:tcPr>
            <w:tcW w:w="1746" w:type="dxa"/>
            <w:shd w:val="clear" w:color="auto" w:fill="auto"/>
          </w:tcPr>
          <w:p w:rsidR="00A128E4" w:rsidRPr="00720BB9" w:rsidRDefault="00A128E4" w:rsidP="004E60CA">
            <w:pPr>
              <w:pStyle w:val="Default"/>
              <w:contextualSpacing/>
              <w:jc w:val="right"/>
              <w:rPr>
                <w:sz w:val="21"/>
                <w:szCs w:val="21"/>
              </w:rPr>
            </w:pPr>
            <w:r w:rsidRPr="00720BB9">
              <w:rPr>
                <w:sz w:val="21"/>
                <w:szCs w:val="21"/>
              </w:rPr>
              <w:t xml:space="preserve">$ 0.00 </w:t>
            </w:r>
          </w:p>
        </w:tc>
      </w:tr>
      <w:tr w:rsidR="00A128E4" w:rsidRPr="00720BB9" w:rsidTr="004E60CA">
        <w:tc>
          <w:tcPr>
            <w:tcW w:w="8118" w:type="dxa"/>
            <w:shd w:val="clear" w:color="auto" w:fill="auto"/>
          </w:tcPr>
          <w:p w:rsidR="00A128E4" w:rsidRPr="00720BB9" w:rsidRDefault="00A128E4" w:rsidP="004E60CA">
            <w:pPr>
              <w:pStyle w:val="Default"/>
              <w:ind w:left="1440"/>
              <w:contextualSpacing/>
              <w:rPr>
                <w:b/>
                <w:sz w:val="21"/>
                <w:szCs w:val="21"/>
              </w:rPr>
            </w:pPr>
            <w:r w:rsidRPr="00720BB9">
              <w:rPr>
                <w:b/>
                <w:sz w:val="21"/>
                <w:szCs w:val="21"/>
              </w:rPr>
              <w:t xml:space="preserve"> </w:t>
            </w:r>
          </w:p>
        </w:tc>
        <w:tc>
          <w:tcPr>
            <w:tcW w:w="1746" w:type="dxa"/>
            <w:shd w:val="clear" w:color="auto" w:fill="auto"/>
          </w:tcPr>
          <w:p w:rsidR="00A128E4" w:rsidRPr="00720BB9" w:rsidRDefault="00A128E4" w:rsidP="004E60CA">
            <w:pPr>
              <w:pStyle w:val="Default"/>
              <w:contextualSpacing/>
              <w:jc w:val="right"/>
              <w:rPr>
                <w:sz w:val="21"/>
                <w:szCs w:val="21"/>
              </w:rPr>
            </w:pPr>
            <w:r w:rsidRPr="00720BB9">
              <w:rPr>
                <w:sz w:val="21"/>
                <w:szCs w:val="21"/>
              </w:rPr>
              <w:t>$ 0.00</w:t>
            </w:r>
          </w:p>
        </w:tc>
      </w:tr>
      <w:tr w:rsidR="00A128E4" w:rsidRPr="00720BB9" w:rsidTr="004E60CA">
        <w:tc>
          <w:tcPr>
            <w:tcW w:w="8118" w:type="dxa"/>
            <w:shd w:val="clear" w:color="auto" w:fill="auto"/>
          </w:tcPr>
          <w:p w:rsidR="00A128E4" w:rsidRPr="00720BB9" w:rsidRDefault="00A128E4" w:rsidP="004E60CA">
            <w:pPr>
              <w:pStyle w:val="Default"/>
              <w:ind w:left="1440"/>
              <w:contextualSpacing/>
              <w:rPr>
                <w:b/>
                <w:sz w:val="21"/>
                <w:szCs w:val="21"/>
              </w:rPr>
            </w:pPr>
          </w:p>
        </w:tc>
        <w:tc>
          <w:tcPr>
            <w:tcW w:w="1746" w:type="dxa"/>
            <w:shd w:val="clear" w:color="auto" w:fill="auto"/>
          </w:tcPr>
          <w:p w:rsidR="00A128E4" w:rsidRPr="00720BB9" w:rsidRDefault="00A128E4" w:rsidP="004E60CA">
            <w:pPr>
              <w:pStyle w:val="Default"/>
              <w:contextualSpacing/>
              <w:jc w:val="right"/>
              <w:rPr>
                <w:sz w:val="21"/>
                <w:szCs w:val="21"/>
              </w:rPr>
            </w:pPr>
            <w:r w:rsidRPr="00720BB9">
              <w:rPr>
                <w:sz w:val="21"/>
                <w:szCs w:val="21"/>
              </w:rPr>
              <w:t>$ 0.00</w:t>
            </w:r>
          </w:p>
        </w:tc>
      </w:tr>
      <w:tr w:rsidR="00A128E4" w:rsidRPr="00720BB9" w:rsidTr="004E60CA">
        <w:tc>
          <w:tcPr>
            <w:tcW w:w="8118" w:type="dxa"/>
            <w:shd w:val="clear" w:color="auto" w:fill="auto"/>
          </w:tcPr>
          <w:p w:rsidR="00A128E4" w:rsidRPr="00720BB9" w:rsidRDefault="00A128E4" w:rsidP="004E60CA">
            <w:pPr>
              <w:pStyle w:val="Default"/>
              <w:contextualSpacing/>
              <w:jc w:val="right"/>
              <w:rPr>
                <w:b/>
                <w:sz w:val="21"/>
                <w:szCs w:val="21"/>
              </w:rPr>
            </w:pPr>
            <w:r w:rsidRPr="00720BB9">
              <w:rPr>
                <w:b/>
                <w:sz w:val="21"/>
                <w:szCs w:val="21"/>
              </w:rPr>
              <w:t>Total Project Costs</w:t>
            </w:r>
          </w:p>
        </w:tc>
        <w:tc>
          <w:tcPr>
            <w:tcW w:w="1746" w:type="dxa"/>
            <w:shd w:val="clear" w:color="auto" w:fill="auto"/>
          </w:tcPr>
          <w:p w:rsidR="00A128E4" w:rsidRPr="00720BB9" w:rsidRDefault="00A128E4" w:rsidP="004E60CA">
            <w:pPr>
              <w:pStyle w:val="Default"/>
              <w:contextualSpacing/>
              <w:jc w:val="right"/>
              <w:rPr>
                <w:sz w:val="21"/>
                <w:szCs w:val="21"/>
              </w:rPr>
            </w:pPr>
            <w:r w:rsidRPr="00720BB9">
              <w:rPr>
                <w:sz w:val="21"/>
                <w:szCs w:val="21"/>
              </w:rPr>
              <w:t>$ 0.00</w:t>
            </w:r>
          </w:p>
        </w:tc>
      </w:tr>
    </w:tbl>
    <w:p w:rsidR="00A128E4" w:rsidRDefault="00A128E4" w:rsidP="00A128E4">
      <w:pPr>
        <w:pStyle w:val="Default"/>
        <w:contextualSpacing/>
        <w:rPr>
          <w:b/>
          <w:sz w:val="21"/>
          <w:szCs w:val="21"/>
        </w:rPr>
      </w:pPr>
    </w:p>
    <w:p w:rsidR="007B39B1" w:rsidRDefault="007B39B1" w:rsidP="00A128E4">
      <w:pPr>
        <w:pStyle w:val="Default"/>
        <w:contextualSpacing/>
        <w:rPr>
          <w:b/>
          <w:sz w:val="21"/>
          <w:szCs w:val="21"/>
        </w:rPr>
      </w:pPr>
    </w:p>
    <w:p w:rsidR="007B39B1" w:rsidRPr="00720BB9" w:rsidRDefault="007B39B1" w:rsidP="00A128E4">
      <w:pPr>
        <w:pStyle w:val="Default"/>
        <w:contextualSpacing/>
        <w:rPr>
          <w:b/>
          <w:sz w:val="21"/>
          <w:szCs w:val="21"/>
        </w:rPr>
      </w:pPr>
    </w:p>
    <w:p w:rsidR="00A128E4" w:rsidRDefault="007B39B1" w:rsidP="00A128E4">
      <w:pPr>
        <w:pStyle w:val="Default"/>
        <w:contextualSpacing/>
        <w:rPr>
          <w:i/>
          <w:sz w:val="21"/>
          <w:szCs w:val="21"/>
        </w:rPr>
      </w:pPr>
      <w:r w:rsidRPr="00720BB9">
        <w:rPr>
          <w:b/>
          <w:sz w:val="21"/>
          <w:szCs w:val="21"/>
        </w:rPr>
        <w:t>BUDGET NARRATIVE &amp; JUSTIFICATION</w:t>
      </w:r>
    </w:p>
    <w:p w:rsidR="007B39B1" w:rsidRPr="00720BB9" w:rsidRDefault="007B39B1" w:rsidP="00A128E4">
      <w:pPr>
        <w:pStyle w:val="Default"/>
        <w:contextualSpacing/>
        <w:rPr>
          <w:i/>
          <w:sz w:val="21"/>
          <w:szCs w:val="21"/>
        </w:rPr>
      </w:pPr>
      <w:r w:rsidRPr="00720BB9">
        <w:rPr>
          <w:i/>
          <w:sz w:val="21"/>
          <w:szCs w:val="21"/>
        </w:rPr>
        <w:t xml:space="preserve">Please provide a short description and justification of how funds received from the President’s Global Innovation Fund will be used.  </w:t>
      </w:r>
    </w:p>
    <w:p w:rsidR="00A128E4" w:rsidRPr="00720BB9" w:rsidRDefault="00A128E4" w:rsidP="00A128E4">
      <w:pPr>
        <w:rPr>
          <w:rFonts w:ascii="Times New Roman" w:hAnsi="Times New Roman"/>
          <w:sz w:val="21"/>
          <w:szCs w:val="21"/>
        </w:rPr>
      </w:pPr>
    </w:p>
    <w:p w:rsidR="00A128E4" w:rsidRPr="0056360C" w:rsidRDefault="00A128E4" w:rsidP="00CC039F">
      <w:pPr>
        <w:rPr>
          <w:rFonts w:ascii="Times New Roman" w:hAnsi="Times New Roman" w:cs="Times New Roman"/>
          <w:sz w:val="22"/>
          <w:szCs w:val="22"/>
        </w:rPr>
      </w:pPr>
    </w:p>
    <w:sectPr w:rsidR="00A128E4" w:rsidRPr="0056360C" w:rsidSect="00A128E4">
      <w:footerReference w:type="even" r:id="rId18"/>
      <w:footerReference w:type="default" r:id="rId1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921" w:rsidRDefault="00652921" w:rsidP="00781C54">
      <w:r>
        <w:separator/>
      </w:r>
    </w:p>
  </w:endnote>
  <w:endnote w:type="continuationSeparator" w:id="0">
    <w:p w:rsidR="00652921" w:rsidRDefault="00652921" w:rsidP="00781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E37" w:rsidRDefault="00AF4E37" w:rsidP="007F26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F4E37" w:rsidRDefault="00AF4E37" w:rsidP="00606E4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E37" w:rsidRDefault="00AF4E37" w:rsidP="007F26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4DAA">
      <w:rPr>
        <w:rStyle w:val="PageNumber"/>
        <w:noProof/>
      </w:rPr>
      <w:t>7</w:t>
    </w:r>
    <w:r>
      <w:rPr>
        <w:rStyle w:val="PageNumber"/>
      </w:rPr>
      <w:fldChar w:fldCharType="end"/>
    </w:r>
  </w:p>
  <w:p w:rsidR="00AF4E37" w:rsidRDefault="00AF4E37" w:rsidP="00606E4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921" w:rsidRDefault="00652921" w:rsidP="00781C54">
      <w:r>
        <w:separator/>
      </w:r>
    </w:p>
  </w:footnote>
  <w:footnote w:type="continuationSeparator" w:id="0">
    <w:p w:rsidR="00652921" w:rsidRDefault="00652921" w:rsidP="00781C54">
      <w:r>
        <w:continuationSeparator/>
      </w:r>
    </w:p>
  </w:footnote>
  <w:footnote w:id="1">
    <w:p w:rsidR="00AF4E37" w:rsidRPr="00A128E4" w:rsidRDefault="00AF4E37" w:rsidP="00A128E4">
      <w:pPr>
        <w:contextualSpacing/>
        <w:rPr>
          <w:rFonts w:ascii="Times New Roman" w:hAnsi="Times New Roman" w:cs="Times New Roman"/>
          <w:sz w:val="22"/>
          <w:szCs w:val="22"/>
        </w:rPr>
      </w:pPr>
      <w:r w:rsidRPr="00A128E4">
        <w:rPr>
          <w:rStyle w:val="FootnoteReference"/>
          <w:rFonts w:ascii="Times New Roman" w:hAnsi="Times New Roman" w:cs="Times New Roman"/>
          <w:sz w:val="22"/>
          <w:szCs w:val="22"/>
        </w:rPr>
        <w:footnoteRef/>
      </w:r>
      <w:r w:rsidRPr="00A128E4">
        <w:rPr>
          <w:rFonts w:ascii="Times New Roman" w:hAnsi="Times New Roman" w:cs="Times New Roman"/>
          <w:sz w:val="22"/>
          <w:szCs w:val="22"/>
        </w:rPr>
        <w:t xml:space="preserve"> Do </w:t>
      </w:r>
      <w:r w:rsidRPr="00A128E4">
        <w:rPr>
          <w:rFonts w:ascii="Times New Roman" w:hAnsi="Times New Roman" w:cs="Times New Roman"/>
          <w:sz w:val="22"/>
          <w:szCs w:val="22"/>
          <w:u w:val="single"/>
        </w:rPr>
        <w:t>not</w:t>
      </w:r>
      <w:r w:rsidRPr="00A128E4">
        <w:rPr>
          <w:rFonts w:ascii="Times New Roman" w:hAnsi="Times New Roman" w:cs="Times New Roman"/>
          <w:sz w:val="22"/>
          <w:szCs w:val="22"/>
        </w:rPr>
        <w:t xml:space="preserve"> include costs associated with the Global Centers (e.g., facility rental, administrative support provided by the Global Center).  </w:t>
      </w:r>
    </w:p>
    <w:p w:rsidR="00AF4E37" w:rsidRPr="00A128E4" w:rsidRDefault="00AF4E37" w:rsidP="00A128E4">
      <w:pPr>
        <w:pStyle w:val="FootnoteText"/>
        <w:rPr>
          <w:rFonts w:ascii="Times New Roman" w:hAnsi="Times New Roman" w:cs="Times New Roman"/>
          <w:sz w:val="22"/>
          <w:szCs w:val="22"/>
        </w:rPr>
      </w:pPr>
    </w:p>
  </w:footnote>
  <w:footnote w:id="2">
    <w:p w:rsidR="00AF4E37" w:rsidRPr="001D7FDE" w:rsidRDefault="00AF4E37" w:rsidP="00A128E4">
      <w:pPr>
        <w:pStyle w:val="FootnoteText"/>
        <w:rPr>
          <w:sz w:val="22"/>
          <w:szCs w:val="22"/>
        </w:rPr>
      </w:pPr>
      <w:r w:rsidRPr="00A128E4">
        <w:rPr>
          <w:rStyle w:val="FootnoteReference"/>
          <w:rFonts w:ascii="Times New Roman" w:hAnsi="Times New Roman" w:cs="Times New Roman"/>
          <w:sz w:val="22"/>
          <w:szCs w:val="22"/>
        </w:rPr>
        <w:footnoteRef/>
      </w:r>
      <w:r w:rsidRPr="00A128E4">
        <w:rPr>
          <w:rFonts w:ascii="Times New Roman" w:hAnsi="Times New Roman" w:cs="Times New Roman"/>
          <w:sz w:val="22"/>
          <w:szCs w:val="22"/>
        </w:rPr>
        <w:t xml:space="preserve"> Grant funds should not be assessed administrative fees</w:t>
      </w:r>
      <w:r w:rsidRPr="001D7FDE">
        <w:rPr>
          <w:rFonts w:ascii="Times New Roman" w:hAnsi="Times New Roman"/>
          <w:sz w:val="22"/>
          <w:szCs w:val="22"/>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F27017D"/>
    <w:multiLevelType w:val="multilevel"/>
    <w:tmpl w:val="A476C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472F25"/>
    <w:multiLevelType w:val="multilevel"/>
    <w:tmpl w:val="4AEE165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nsid w:val="21E50E7A"/>
    <w:multiLevelType w:val="hybridMultilevel"/>
    <w:tmpl w:val="2A704E08"/>
    <w:lvl w:ilvl="0" w:tplc="5D82C7BE">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FF4D32"/>
    <w:multiLevelType w:val="hybridMultilevel"/>
    <w:tmpl w:val="806082D0"/>
    <w:lvl w:ilvl="0" w:tplc="5D82C7BE">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670C2D"/>
    <w:multiLevelType w:val="hybridMultilevel"/>
    <w:tmpl w:val="79449E2C"/>
    <w:lvl w:ilvl="0" w:tplc="5D82C7BE">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4B7519AB"/>
    <w:multiLevelType w:val="hybridMultilevel"/>
    <w:tmpl w:val="E5D26442"/>
    <w:lvl w:ilvl="0" w:tplc="58EEF56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37168BD"/>
    <w:multiLevelType w:val="multilevel"/>
    <w:tmpl w:val="B3683D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861311"/>
    <w:multiLevelType w:val="hybridMultilevel"/>
    <w:tmpl w:val="3F4A44C4"/>
    <w:lvl w:ilvl="0" w:tplc="5D82C7BE">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A8297C"/>
    <w:multiLevelType w:val="multilevel"/>
    <w:tmpl w:val="7BB2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PicBulletId w:val="1"/>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4CB5358"/>
    <w:multiLevelType w:val="hybridMultilevel"/>
    <w:tmpl w:val="4AEE1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8"/>
  </w:num>
  <w:num w:numId="4">
    <w:abstractNumId w:val="4"/>
  </w:num>
  <w:num w:numId="5">
    <w:abstractNumId w:val="0"/>
  </w:num>
  <w:num w:numId="6">
    <w:abstractNumId w:val="10"/>
  </w:num>
  <w:num w:numId="7">
    <w:abstractNumId w:val="2"/>
  </w:num>
  <w:num w:numId="8">
    <w:abstractNumId w:val="6"/>
  </w:num>
  <w:num w:numId="9">
    <w:abstractNumId w:val="1"/>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E74"/>
    <w:rsid w:val="00004335"/>
    <w:rsid w:val="00006F3C"/>
    <w:rsid w:val="0001406E"/>
    <w:rsid w:val="000346B8"/>
    <w:rsid w:val="00053D6D"/>
    <w:rsid w:val="00055603"/>
    <w:rsid w:val="00073D8B"/>
    <w:rsid w:val="000B54C7"/>
    <w:rsid w:val="000D5AB1"/>
    <w:rsid w:val="000F6BB4"/>
    <w:rsid w:val="000F6D67"/>
    <w:rsid w:val="00105F8F"/>
    <w:rsid w:val="00117021"/>
    <w:rsid w:val="00120AE7"/>
    <w:rsid w:val="00122A5D"/>
    <w:rsid w:val="001244FB"/>
    <w:rsid w:val="001330EC"/>
    <w:rsid w:val="00134032"/>
    <w:rsid w:val="001366E2"/>
    <w:rsid w:val="0014235B"/>
    <w:rsid w:val="001A1250"/>
    <w:rsid w:val="001B5743"/>
    <w:rsid w:val="001B59C7"/>
    <w:rsid w:val="001C652A"/>
    <w:rsid w:val="001D689A"/>
    <w:rsid w:val="001D72D9"/>
    <w:rsid w:val="001E6A5E"/>
    <w:rsid w:val="001F31B6"/>
    <w:rsid w:val="00201069"/>
    <w:rsid w:val="00207C12"/>
    <w:rsid w:val="00233948"/>
    <w:rsid w:val="00234213"/>
    <w:rsid w:val="00267EFB"/>
    <w:rsid w:val="002835B2"/>
    <w:rsid w:val="00284987"/>
    <w:rsid w:val="002A01D6"/>
    <w:rsid w:val="002E5F17"/>
    <w:rsid w:val="003121D7"/>
    <w:rsid w:val="00333BA9"/>
    <w:rsid w:val="00360C50"/>
    <w:rsid w:val="00381218"/>
    <w:rsid w:val="0038162D"/>
    <w:rsid w:val="00394A02"/>
    <w:rsid w:val="003A0146"/>
    <w:rsid w:val="003B25BE"/>
    <w:rsid w:val="003B3C96"/>
    <w:rsid w:val="003B7991"/>
    <w:rsid w:val="003C7EC5"/>
    <w:rsid w:val="003E69F5"/>
    <w:rsid w:val="003F18CC"/>
    <w:rsid w:val="003F40FA"/>
    <w:rsid w:val="004113C3"/>
    <w:rsid w:val="004349E3"/>
    <w:rsid w:val="00443D9B"/>
    <w:rsid w:val="00444842"/>
    <w:rsid w:val="00452DAB"/>
    <w:rsid w:val="00466D95"/>
    <w:rsid w:val="00480345"/>
    <w:rsid w:val="004B2740"/>
    <w:rsid w:val="004E4B47"/>
    <w:rsid w:val="004E60CA"/>
    <w:rsid w:val="005259B5"/>
    <w:rsid w:val="00531F96"/>
    <w:rsid w:val="00535E74"/>
    <w:rsid w:val="00544219"/>
    <w:rsid w:val="005541FD"/>
    <w:rsid w:val="005606FE"/>
    <w:rsid w:val="00561E07"/>
    <w:rsid w:val="00561FF4"/>
    <w:rsid w:val="0056297E"/>
    <w:rsid w:val="0056360C"/>
    <w:rsid w:val="005862AF"/>
    <w:rsid w:val="005A0BC8"/>
    <w:rsid w:val="005A5617"/>
    <w:rsid w:val="005F308C"/>
    <w:rsid w:val="005F6AC7"/>
    <w:rsid w:val="00603789"/>
    <w:rsid w:val="00606E4E"/>
    <w:rsid w:val="00646883"/>
    <w:rsid w:val="00652921"/>
    <w:rsid w:val="00653AE8"/>
    <w:rsid w:val="0066332D"/>
    <w:rsid w:val="006642D9"/>
    <w:rsid w:val="00677F4A"/>
    <w:rsid w:val="006A0B59"/>
    <w:rsid w:val="006C01E1"/>
    <w:rsid w:val="006C1BCB"/>
    <w:rsid w:val="006D2D2A"/>
    <w:rsid w:val="0071022C"/>
    <w:rsid w:val="007342B1"/>
    <w:rsid w:val="00750099"/>
    <w:rsid w:val="00781C54"/>
    <w:rsid w:val="007930ED"/>
    <w:rsid w:val="007A7AED"/>
    <w:rsid w:val="007B39B1"/>
    <w:rsid w:val="007C1CD4"/>
    <w:rsid w:val="007C51C3"/>
    <w:rsid w:val="007D534D"/>
    <w:rsid w:val="007F260F"/>
    <w:rsid w:val="008012BA"/>
    <w:rsid w:val="00803322"/>
    <w:rsid w:val="008176BD"/>
    <w:rsid w:val="00837E41"/>
    <w:rsid w:val="00846B33"/>
    <w:rsid w:val="008506D4"/>
    <w:rsid w:val="00870A60"/>
    <w:rsid w:val="00874604"/>
    <w:rsid w:val="00895AF8"/>
    <w:rsid w:val="008E239D"/>
    <w:rsid w:val="008F085F"/>
    <w:rsid w:val="009227ED"/>
    <w:rsid w:val="0096232B"/>
    <w:rsid w:val="009625B7"/>
    <w:rsid w:val="00974697"/>
    <w:rsid w:val="009B1773"/>
    <w:rsid w:val="009C69FF"/>
    <w:rsid w:val="009E20FB"/>
    <w:rsid w:val="009E43EE"/>
    <w:rsid w:val="009F22D8"/>
    <w:rsid w:val="009F5DB7"/>
    <w:rsid w:val="00A128E4"/>
    <w:rsid w:val="00A32544"/>
    <w:rsid w:val="00A346C8"/>
    <w:rsid w:val="00A41D8F"/>
    <w:rsid w:val="00A5348C"/>
    <w:rsid w:val="00A57682"/>
    <w:rsid w:val="00A63558"/>
    <w:rsid w:val="00A8310D"/>
    <w:rsid w:val="00A844D4"/>
    <w:rsid w:val="00A86133"/>
    <w:rsid w:val="00A95B0F"/>
    <w:rsid w:val="00A977C1"/>
    <w:rsid w:val="00AA02A4"/>
    <w:rsid w:val="00AD6B20"/>
    <w:rsid w:val="00AF4E37"/>
    <w:rsid w:val="00B048B6"/>
    <w:rsid w:val="00B10FCE"/>
    <w:rsid w:val="00B2373E"/>
    <w:rsid w:val="00B27789"/>
    <w:rsid w:val="00B3771E"/>
    <w:rsid w:val="00B6662F"/>
    <w:rsid w:val="00B75375"/>
    <w:rsid w:val="00BA7833"/>
    <w:rsid w:val="00BA7FA4"/>
    <w:rsid w:val="00BC674B"/>
    <w:rsid w:val="00BD6806"/>
    <w:rsid w:val="00C00DBC"/>
    <w:rsid w:val="00C13BF2"/>
    <w:rsid w:val="00C17982"/>
    <w:rsid w:val="00C34F27"/>
    <w:rsid w:val="00C37499"/>
    <w:rsid w:val="00C403FC"/>
    <w:rsid w:val="00C45BD2"/>
    <w:rsid w:val="00C665E2"/>
    <w:rsid w:val="00C87B5D"/>
    <w:rsid w:val="00CC039F"/>
    <w:rsid w:val="00CD52A3"/>
    <w:rsid w:val="00CF1199"/>
    <w:rsid w:val="00CF14B3"/>
    <w:rsid w:val="00CF2B87"/>
    <w:rsid w:val="00D06D8C"/>
    <w:rsid w:val="00D6310F"/>
    <w:rsid w:val="00D718F1"/>
    <w:rsid w:val="00D85802"/>
    <w:rsid w:val="00DC4DAA"/>
    <w:rsid w:val="00DE11CC"/>
    <w:rsid w:val="00DF6FD3"/>
    <w:rsid w:val="00E02DEA"/>
    <w:rsid w:val="00E272F8"/>
    <w:rsid w:val="00E31ED5"/>
    <w:rsid w:val="00E3524C"/>
    <w:rsid w:val="00E36416"/>
    <w:rsid w:val="00E91AB3"/>
    <w:rsid w:val="00EA271B"/>
    <w:rsid w:val="00EA2A3B"/>
    <w:rsid w:val="00EB58F8"/>
    <w:rsid w:val="00EB58FA"/>
    <w:rsid w:val="00EC591A"/>
    <w:rsid w:val="00ED2D07"/>
    <w:rsid w:val="00EE44FF"/>
    <w:rsid w:val="00EE45C0"/>
    <w:rsid w:val="00EF3EAB"/>
    <w:rsid w:val="00F0130A"/>
    <w:rsid w:val="00F06BA6"/>
    <w:rsid w:val="00F33E90"/>
    <w:rsid w:val="00F36927"/>
    <w:rsid w:val="00F449AB"/>
    <w:rsid w:val="00F637EF"/>
    <w:rsid w:val="00F8060F"/>
    <w:rsid w:val="00F8460D"/>
    <w:rsid w:val="00F85962"/>
    <w:rsid w:val="00FE20B5"/>
    <w:rsid w:val="00FF092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2A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35E74"/>
    <w:rPr>
      <w:sz w:val="18"/>
      <w:szCs w:val="18"/>
    </w:rPr>
  </w:style>
  <w:style w:type="paragraph" w:styleId="CommentText">
    <w:name w:val="annotation text"/>
    <w:basedOn w:val="Normal"/>
    <w:link w:val="CommentTextChar"/>
    <w:uiPriority w:val="99"/>
    <w:unhideWhenUsed/>
    <w:rsid w:val="00535E74"/>
  </w:style>
  <w:style w:type="character" w:customStyle="1" w:styleId="CommentTextChar">
    <w:name w:val="Comment Text Char"/>
    <w:basedOn w:val="DefaultParagraphFont"/>
    <w:link w:val="CommentText"/>
    <w:uiPriority w:val="99"/>
    <w:rsid w:val="00535E74"/>
  </w:style>
  <w:style w:type="paragraph" w:styleId="CommentSubject">
    <w:name w:val="annotation subject"/>
    <w:basedOn w:val="CommentText"/>
    <w:next w:val="CommentText"/>
    <w:link w:val="CommentSubjectChar"/>
    <w:uiPriority w:val="99"/>
    <w:semiHidden/>
    <w:unhideWhenUsed/>
    <w:rsid w:val="00535E74"/>
    <w:rPr>
      <w:b/>
      <w:bCs/>
      <w:sz w:val="20"/>
      <w:szCs w:val="20"/>
    </w:rPr>
  </w:style>
  <w:style w:type="character" w:customStyle="1" w:styleId="CommentSubjectChar">
    <w:name w:val="Comment Subject Char"/>
    <w:basedOn w:val="CommentTextChar"/>
    <w:link w:val="CommentSubject"/>
    <w:uiPriority w:val="99"/>
    <w:semiHidden/>
    <w:rsid w:val="00535E74"/>
    <w:rPr>
      <w:b/>
      <w:bCs/>
      <w:sz w:val="20"/>
      <w:szCs w:val="20"/>
    </w:rPr>
  </w:style>
  <w:style w:type="paragraph" w:styleId="BalloonText">
    <w:name w:val="Balloon Text"/>
    <w:basedOn w:val="Normal"/>
    <w:link w:val="BalloonTextChar"/>
    <w:uiPriority w:val="99"/>
    <w:semiHidden/>
    <w:unhideWhenUsed/>
    <w:rsid w:val="00535E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5E74"/>
    <w:rPr>
      <w:rFonts w:ascii="Lucida Grande" w:hAnsi="Lucida Grande" w:cs="Lucida Grande"/>
      <w:sz w:val="18"/>
      <w:szCs w:val="18"/>
    </w:rPr>
  </w:style>
  <w:style w:type="paragraph" w:styleId="ListParagraph">
    <w:name w:val="List Paragraph"/>
    <w:basedOn w:val="Normal"/>
    <w:uiPriority w:val="34"/>
    <w:qFormat/>
    <w:rsid w:val="005541FD"/>
    <w:pPr>
      <w:ind w:left="720"/>
      <w:contextualSpacing/>
    </w:pPr>
  </w:style>
  <w:style w:type="paragraph" w:styleId="Revision">
    <w:name w:val="Revision"/>
    <w:hidden/>
    <w:uiPriority w:val="99"/>
    <w:semiHidden/>
    <w:rsid w:val="000D5AB1"/>
  </w:style>
  <w:style w:type="paragraph" w:styleId="FootnoteText">
    <w:name w:val="footnote text"/>
    <w:basedOn w:val="Normal"/>
    <w:link w:val="FootnoteTextChar"/>
    <w:uiPriority w:val="99"/>
    <w:unhideWhenUsed/>
    <w:rsid w:val="00781C54"/>
  </w:style>
  <w:style w:type="character" w:customStyle="1" w:styleId="FootnoteTextChar">
    <w:name w:val="Footnote Text Char"/>
    <w:basedOn w:val="DefaultParagraphFont"/>
    <w:link w:val="FootnoteText"/>
    <w:uiPriority w:val="99"/>
    <w:rsid w:val="00781C54"/>
  </w:style>
  <w:style w:type="character" w:styleId="FootnoteReference">
    <w:name w:val="footnote reference"/>
    <w:basedOn w:val="DefaultParagraphFont"/>
    <w:uiPriority w:val="99"/>
    <w:unhideWhenUsed/>
    <w:rsid w:val="00781C54"/>
    <w:rPr>
      <w:vertAlign w:val="superscript"/>
    </w:rPr>
  </w:style>
  <w:style w:type="paragraph" w:styleId="Footer">
    <w:name w:val="footer"/>
    <w:basedOn w:val="Normal"/>
    <w:link w:val="FooterChar"/>
    <w:uiPriority w:val="99"/>
    <w:unhideWhenUsed/>
    <w:rsid w:val="00606E4E"/>
    <w:pPr>
      <w:tabs>
        <w:tab w:val="center" w:pos="4320"/>
        <w:tab w:val="right" w:pos="8640"/>
      </w:tabs>
    </w:pPr>
  </w:style>
  <w:style w:type="character" w:customStyle="1" w:styleId="FooterChar">
    <w:name w:val="Footer Char"/>
    <w:basedOn w:val="DefaultParagraphFont"/>
    <w:link w:val="Footer"/>
    <w:uiPriority w:val="99"/>
    <w:rsid w:val="00606E4E"/>
  </w:style>
  <w:style w:type="character" w:styleId="PageNumber">
    <w:name w:val="page number"/>
    <w:basedOn w:val="DefaultParagraphFont"/>
    <w:uiPriority w:val="99"/>
    <w:semiHidden/>
    <w:unhideWhenUsed/>
    <w:rsid w:val="00606E4E"/>
  </w:style>
  <w:style w:type="paragraph" w:styleId="Header">
    <w:name w:val="header"/>
    <w:basedOn w:val="Normal"/>
    <w:link w:val="HeaderChar"/>
    <w:uiPriority w:val="99"/>
    <w:unhideWhenUsed/>
    <w:rsid w:val="00606E4E"/>
    <w:pPr>
      <w:tabs>
        <w:tab w:val="center" w:pos="4320"/>
        <w:tab w:val="right" w:pos="8640"/>
      </w:tabs>
    </w:pPr>
  </w:style>
  <w:style w:type="character" w:customStyle="1" w:styleId="HeaderChar">
    <w:name w:val="Header Char"/>
    <w:basedOn w:val="DefaultParagraphFont"/>
    <w:link w:val="Header"/>
    <w:uiPriority w:val="99"/>
    <w:rsid w:val="00606E4E"/>
  </w:style>
  <w:style w:type="paragraph" w:customStyle="1" w:styleId="NoSpacing1">
    <w:name w:val="No Spacing1"/>
    <w:uiPriority w:val="1"/>
    <w:qFormat/>
    <w:rsid w:val="009625B7"/>
    <w:rPr>
      <w:rFonts w:ascii="Calibri" w:eastAsia="Calibri" w:hAnsi="Calibri" w:cs="Times New Roman"/>
      <w:sz w:val="22"/>
      <w:szCs w:val="22"/>
    </w:rPr>
  </w:style>
  <w:style w:type="paragraph" w:styleId="NoSpacing">
    <w:name w:val="No Spacing"/>
    <w:basedOn w:val="Normal"/>
    <w:uiPriority w:val="1"/>
    <w:qFormat/>
    <w:rsid w:val="006C1BCB"/>
    <w:rPr>
      <w:rFonts w:ascii="Calibri" w:eastAsiaTheme="minorHAnsi" w:hAnsi="Calibri" w:cs="Times New Roman"/>
      <w:sz w:val="22"/>
      <w:szCs w:val="22"/>
    </w:rPr>
  </w:style>
  <w:style w:type="character" w:customStyle="1" w:styleId="apple-style-span">
    <w:name w:val="apple-style-span"/>
    <w:basedOn w:val="DefaultParagraphFont"/>
    <w:rsid w:val="005A0BC8"/>
  </w:style>
  <w:style w:type="character" w:styleId="Hyperlink">
    <w:name w:val="Hyperlink"/>
    <w:basedOn w:val="DefaultParagraphFont"/>
    <w:uiPriority w:val="99"/>
    <w:unhideWhenUsed/>
    <w:rsid w:val="007D534D"/>
    <w:rPr>
      <w:color w:val="0000FF" w:themeColor="hyperlink"/>
      <w:u w:val="single"/>
    </w:rPr>
  </w:style>
  <w:style w:type="paragraph" w:customStyle="1" w:styleId="Default">
    <w:name w:val="Default"/>
    <w:basedOn w:val="Normal"/>
    <w:rsid w:val="007C51C3"/>
    <w:pPr>
      <w:autoSpaceDE w:val="0"/>
      <w:autoSpaceDN w:val="0"/>
    </w:pPr>
    <w:rPr>
      <w:rFonts w:ascii="Times New Roman" w:eastAsiaTheme="minorHAnsi" w:hAnsi="Times New Roman" w:cs="Times New Roman"/>
      <w:color w:val="000000"/>
    </w:rPr>
  </w:style>
  <w:style w:type="character" w:styleId="FollowedHyperlink">
    <w:name w:val="FollowedHyperlink"/>
    <w:basedOn w:val="DefaultParagraphFont"/>
    <w:uiPriority w:val="99"/>
    <w:semiHidden/>
    <w:unhideWhenUsed/>
    <w:rsid w:val="007C51C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35E74"/>
    <w:rPr>
      <w:sz w:val="18"/>
      <w:szCs w:val="18"/>
    </w:rPr>
  </w:style>
  <w:style w:type="paragraph" w:styleId="CommentText">
    <w:name w:val="annotation text"/>
    <w:basedOn w:val="Normal"/>
    <w:link w:val="CommentTextChar"/>
    <w:uiPriority w:val="99"/>
    <w:unhideWhenUsed/>
    <w:rsid w:val="00535E74"/>
  </w:style>
  <w:style w:type="character" w:customStyle="1" w:styleId="CommentTextChar">
    <w:name w:val="Comment Text Char"/>
    <w:basedOn w:val="DefaultParagraphFont"/>
    <w:link w:val="CommentText"/>
    <w:uiPriority w:val="99"/>
    <w:rsid w:val="00535E74"/>
  </w:style>
  <w:style w:type="paragraph" w:styleId="CommentSubject">
    <w:name w:val="annotation subject"/>
    <w:basedOn w:val="CommentText"/>
    <w:next w:val="CommentText"/>
    <w:link w:val="CommentSubjectChar"/>
    <w:uiPriority w:val="99"/>
    <w:semiHidden/>
    <w:unhideWhenUsed/>
    <w:rsid w:val="00535E74"/>
    <w:rPr>
      <w:b/>
      <w:bCs/>
      <w:sz w:val="20"/>
      <w:szCs w:val="20"/>
    </w:rPr>
  </w:style>
  <w:style w:type="character" w:customStyle="1" w:styleId="CommentSubjectChar">
    <w:name w:val="Comment Subject Char"/>
    <w:basedOn w:val="CommentTextChar"/>
    <w:link w:val="CommentSubject"/>
    <w:uiPriority w:val="99"/>
    <w:semiHidden/>
    <w:rsid w:val="00535E74"/>
    <w:rPr>
      <w:b/>
      <w:bCs/>
      <w:sz w:val="20"/>
      <w:szCs w:val="20"/>
    </w:rPr>
  </w:style>
  <w:style w:type="paragraph" w:styleId="BalloonText">
    <w:name w:val="Balloon Text"/>
    <w:basedOn w:val="Normal"/>
    <w:link w:val="BalloonTextChar"/>
    <w:uiPriority w:val="99"/>
    <w:semiHidden/>
    <w:unhideWhenUsed/>
    <w:rsid w:val="00535E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5E74"/>
    <w:rPr>
      <w:rFonts w:ascii="Lucida Grande" w:hAnsi="Lucida Grande" w:cs="Lucida Grande"/>
      <w:sz w:val="18"/>
      <w:szCs w:val="18"/>
    </w:rPr>
  </w:style>
  <w:style w:type="paragraph" w:styleId="ListParagraph">
    <w:name w:val="List Paragraph"/>
    <w:basedOn w:val="Normal"/>
    <w:uiPriority w:val="34"/>
    <w:qFormat/>
    <w:rsid w:val="005541FD"/>
    <w:pPr>
      <w:ind w:left="720"/>
      <w:contextualSpacing/>
    </w:pPr>
  </w:style>
  <w:style w:type="paragraph" w:styleId="Revision">
    <w:name w:val="Revision"/>
    <w:hidden/>
    <w:uiPriority w:val="99"/>
    <w:semiHidden/>
    <w:rsid w:val="000D5AB1"/>
  </w:style>
  <w:style w:type="paragraph" w:styleId="FootnoteText">
    <w:name w:val="footnote text"/>
    <w:basedOn w:val="Normal"/>
    <w:link w:val="FootnoteTextChar"/>
    <w:uiPriority w:val="99"/>
    <w:unhideWhenUsed/>
    <w:rsid w:val="00781C54"/>
  </w:style>
  <w:style w:type="character" w:customStyle="1" w:styleId="FootnoteTextChar">
    <w:name w:val="Footnote Text Char"/>
    <w:basedOn w:val="DefaultParagraphFont"/>
    <w:link w:val="FootnoteText"/>
    <w:uiPriority w:val="99"/>
    <w:rsid w:val="00781C54"/>
  </w:style>
  <w:style w:type="character" w:styleId="FootnoteReference">
    <w:name w:val="footnote reference"/>
    <w:basedOn w:val="DefaultParagraphFont"/>
    <w:uiPriority w:val="99"/>
    <w:unhideWhenUsed/>
    <w:rsid w:val="00781C54"/>
    <w:rPr>
      <w:vertAlign w:val="superscript"/>
    </w:rPr>
  </w:style>
  <w:style w:type="paragraph" w:styleId="Footer">
    <w:name w:val="footer"/>
    <w:basedOn w:val="Normal"/>
    <w:link w:val="FooterChar"/>
    <w:uiPriority w:val="99"/>
    <w:unhideWhenUsed/>
    <w:rsid w:val="00606E4E"/>
    <w:pPr>
      <w:tabs>
        <w:tab w:val="center" w:pos="4320"/>
        <w:tab w:val="right" w:pos="8640"/>
      </w:tabs>
    </w:pPr>
  </w:style>
  <w:style w:type="character" w:customStyle="1" w:styleId="FooterChar">
    <w:name w:val="Footer Char"/>
    <w:basedOn w:val="DefaultParagraphFont"/>
    <w:link w:val="Footer"/>
    <w:uiPriority w:val="99"/>
    <w:rsid w:val="00606E4E"/>
  </w:style>
  <w:style w:type="character" w:styleId="PageNumber">
    <w:name w:val="page number"/>
    <w:basedOn w:val="DefaultParagraphFont"/>
    <w:uiPriority w:val="99"/>
    <w:semiHidden/>
    <w:unhideWhenUsed/>
    <w:rsid w:val="00606E4E"/>
  </w:style>
  <w:style w:type="paragraph" w:styleId="Header">
    <w:name w:val="header"/>
    <w:basedOn w:val="Normal"/>
    <w:link w:val="HeaderChar"/>
    <w:uiPriority w:val="99"/>
    <w:unhideWhenUsed/>
    <w:rsid w:val="00606E4E"/>
    <w:pPr>
      <w:tabs>
        <w:tab w:val="center" w:pos="4320"/>
        <w:tab w:val="right" w:pos="8640"/>
      </w:tabs>
    </w:pPr>
  </w:style>
  <w:style w:type="character" w:customStyle="1" w:styleId="HeaderChar">
    <w:name w:val="Header Char"/>
    <w:basedOn w:val="DefaultParagraphFont"/>
    <w:link w:val="Header"/>
    <w:uiPriority w:val="99"/>
    <w:rsid w:val="00606E4E"/>
  </w:style>
  <w:style w:type="paragraph" w:customStyle="1" w:styleId="NoSpacing1">
    <w:name w:val="No Spacing1"/>
    <w:uiPriority w:val="1"/>
    <w:qFormat/>
    <w:rsid w:val="009625B7"/>
    <w:rPr>
      <w:rFonts w:ascii="Calibri" w:eastAsia="Calibri" w:hAnsi="Calibri" w:cs="Times New Roman"/>
      <w:sz w:val="22"/>
      <w:szCs w:val="22"/>
    </w:rPr>
  </w:style>
  <w:style w:type="paragraph" w:styleId="NoSpacing">
    <w:name w:val="No Spacing"/>
    <w:basedOn w:val="Normal"/>
    <w:uiPriority w:val="1"/>
    <w:qFormat/>
    <w:rsid w:val="006C1BCB"/>
    <w:rPr>
      <w:rFonts w:ascii="Calibri" w:eastAsiaTheme="minorHAnsi" w:hAnsi="Calibri" w:cs="Times New Roman"/>
      <w:sz w:val="22"/>
      <w:szCs w:val="22"/>
    </w:rPr>
  </w:style>
  <w:style w:type="character" w:customStyle="1" w:styleId="apple-style-span">
    <w:name w:val="apple-style-span"/>
    <w:basedOn w:val="DefaultParagraphFont"/>
    <w:rsid w:val="005A0BC8"/>
  </w:style>
  <w:style w:type="character" w:styleId="Hyperlink">
    <w:name w:val="Hyperlink"/>
    <w:basedOn w:val="DefaultParagraphFont"/>
    <w:uiPriority w:val="99"/>
    <w:unhideWhenUsed/>
    <w:rsid w:val="007D534D"/>
    <w:rPr>
      <w:color w:val="0000FF" w:themeColor="hyperlink"/>
      <w:u w:val="single"/>
    </w:rPr>
  </w:style>
  <w:style w:type="paragraph" w:customStyle="1" w:styleId="Default">
    <w:name w:val="Default"/>
    <w:basedOn w:val="Normal"/>
    <w:rsid w:val="007C51C3"/>
    <w:pPr>
      <w:autoSpaceDE w:val="0"/>
      <w:autoSpaceDN w:val="0"/>
    </w:pPr>
    <w:rPr>
      <w:rFonts w:ascii="Times New Roman" w:eastAsiaTheme="minorHAnsi" w:hAnsi="Times New Roman" w:cs="Times New Roman"/>
      <w:color w:val="000000"/>
    </w:rPr>
  </w:style>
  <w:style w:type="character" w:styleId="FollowedHyperlink">
    <w:name w:val="FollowedHyperlink"/>
    <w:basedOn w:val="DefaultParagraphFont"/>
    <w:uiPriority w:val="99"/>
    <w:semiHidden/>
    <w:unhideWhenUsed/>
    <w:rsid w:val="007C51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82734">
      <w:bodyDiv w:val="1"/>
      <w:marLeft w:val="0"/>
      <w:marRight w:val="0"/>
      <w:marTop w:val="0"/>
      <w:marBottom w:val="0"/>
      <w:divBdr>
        <w:top w:val="none" w:sz="0" w:space="0" w:color="auto"/>
        <w:left w:val="none" w:sz="0" w:space="0" w:color="auto"/>
        <w:bottom w:val="none" w:sz="0" w:space="0" w:color="auto"/>
        <w:right w:val="none" w:sz="0" w:space="0" w:color="auto"/>
      </w:divBdr>
      <w:divsChild>
        <w:div w:id="1430546509">
          <w:marLeft w:val="0"/>
          <w:marRight w:val="0"/>
          <w:marTop w:val="0"/>
          <w:marBottom w:val="0"/>
          <w:divBdr>
            <w:top w:val="none" w:sz="0" w:space="0" w:color="auto"/>
            <w:left w:val="none" w:sz="0" w:space="0" w:color="auto"/>
            <w:bottom w:val="none" w:sz="0" w:space="0" w:color="auto"/>
            <w:right w:val="none" w:sz="0" w:space="0" w:color="auto"/>
          </w:divBdr>
          <w:divsChild>
            <w:div w:id="1978216941">
              <w:marLeft w:val="225"/>
              <w:marRight w:val="225"/>
              <w:marTop w:val="225"/>
              <w:marBottom w:val="0"/>
              <w:divBdr>
                <w:top w:val="none" w:sz="0" w:space="0" w:color="auto"/>
                <w:left w:val="none" w:sz="0" w:space="0" w:color="auto"/>
                <w:bottom w:val="none" w:sz="0" w:space="0" w:color="auto"/>
                <w:right w:val="none" w:sz="0" w:space="0" w:color="auto"/>
              </w:divBdr>
              <w:divsChild>
                <w:div w:id="24939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97178">
      <w:bodyDiv w:val="1"/>
      <w:marLeft w:val="0"/>
      <w:marRight w:val="0"/>
      <w:marTop w:val="0"/>
      <w:marBottom w:val="0"/>
      <w:divBdr>
        <w:top w:val="none" w:sz="0" w:space="0" w:color="auto"/>
        <w:left w:val="none" w:sz="0" w:space="0" w:color="auto"/>
        <w:bottom w:val="none" w:sz="0" w:space="0" w:color="auto"/>
        <w:right w:val="none" w:sz="0" w:space="0" w:color="auto"/>
      </w:divBdr>
    </w:div>
    <w:div w:id="1062875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xp2116@columbia.ed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ic2105@columbia.edu" TargetMode="External"/><Relationship Id="rId17" Type="http://schemas.openxmlformats.org/officeDocument/2006/relationships/hyperlink" Target="http://globalcenters.columbia.edu/files/cgc/Provost-Appendix.pdf" TargetMode="External"/><Relationship Id="rId2" Type="http://schemas.openxmlformats.org/officeDocument/2006/relationships/numbering" Target="numbering.xml"/><Relationship Id="rId16" Type="http://schemas.openxmlformats.org/officeDocument/2006/relationships/hyperlink" Target="http://www.columbia.edu/cu/vpaa/docs/PGIF.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uglobal@columbia.edu" TargetMode="External"/><Relationship Id="rId5" Type="http://schemas.openxmlformats.org/officeDocument/2006/relationships/settings" Target="settings.xml"/><Relationship Id="rId15" Type="http://schemas.openxmlformats.org/officeDocument/2006/relationships/hyperlink" Target="mailto:sj2385@columbia.edu" TargetMode="External"/><Relationship Id="rId10" Type="http://schemas.openxmlformats.org/officeDocument/2006/relationships/hyperlink" Target="http://globalcenters.columbia.edu/files/cgc/Provost-Appendix.pdf"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globalcenters.columbia.edu/files/cgc/Provost-Appendix.pdf" TargetMode="External"/><Relationship Id="rId14" Type="http://schemas.openxmlformats.org/officeDocument/2006/relationships/hyperlink" Target="mailto:svs22@columbi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4B219-5382-42EF-B472-8ED48ECC9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1932</Words>
  <Characters>11017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2013-03-28T12:53:00Z</dcterms:created>
  <dcterms:modified xsi:type="dcterms:W3CDTF">2013-03-28T13:55:00Z</dcterms:modified>
</cp:coreProperties>
</file>