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9A1EB" w14:textId="77777777" w:rsidR="00521CB5" w:rsidRPr="00521CB5" w:rsidRDefault="00521CB5" w:rsidP="00521CB5">
      <w:pPr>
        <w:pStyle w:val="NoSpacing"/>
        <w:jc w:val="center"/>
        <w:rPr>
          <w:b/>
          <w:caps/>
        </w:rPr>
      </w:pPr>
      <w:r w:rsidRPr="00521CB5">
        <w:rPr>
          <w:b/>
          <w:caps/>
        </w:rPr>
        <w:t>Public Interest Law Foundation at Columbia, Inc.</w:t>
      </w:r>
    </w:p>
    <w:p w14:paraId="40355D82" w14:textId="15621D2E" w:rsidR="00521CB5" w:rsidRPr="00521CB5" w:rsidRDefault="00521CB5" w:rsidP="00521CB5">
      <w:pPr>
        <w:pStyle w:val="NoSpacing"/>
        <w:jc w:val="center"/>
        <w:rPr>
          <w:b/>
          <w:caps/>
        </w:rPr>
      </w:pPr>
      <w:r w:rsidRPr="00521CB5">
        <w:rPr>
          <w:b/>
          <w:caps/>
        </w:rPr>
        <w:t xml:space="preserve">Community Grant Application </w:t>
      </w:r>
      <w:r w:rsidR="00DF3D68">
        <w:rPr>
          <w:b/>
          <w:caps/>
        </w:rPr>
        <w:t>2017</w:t>
      </w:r>
    </w:p>
    <w:p w14:paraId="5A511359" w14:textId="77777777" w:rsidR="00521CB5" w:rsidRDefault="00521CB5" w:rsidP="00521CB5">
      <w:pPr>
        <w:pStyle w:val="NoSpacing"/>
      </w:pPr>
    </w:p>
    <w:p w14:paraId="73603657" w14:textId="1CCEA74A" w:rsidR="00521CB5" w:rsidRDefault="00521CB5" w:rsidP="00521CB5">
      <w:pPr>
        <w:pStyle w:val="NoSpacing"/>
      </w:pPr>
      <w:r>
        <w:t>The Public Interest Law foundation (PILF) is a not-for-profit organization of law students, faculty</w:t>
      </w:r>
      <w:r w:rsidR="007B0A3D">
        <w:t>,</w:t>
      </w:r>
      <w:r>
        <w:t xml:space="preserve"> and alumni that raises funds to promote the practice of public interest law at Columbia Law School and across the country. Each year, through the Community Grants program, PILF awards grants to organizations committed to providing legal services to communities in need. Since its inception, PILF has awarded over $1 million to public interest legal organizations.</w:t>
      </w:r>
    </w:p>
    <w:p w14:paraId="4D118EDB" w14:textId="77777777" w:rsidR="00521CB5" w:rsidRDefault="00521CB5" w:rsidP="00521CB5">
      <w:pPr>
        <w:pStyle w:val="NoSpacing"/>
      </w:pPr>
    </w:p>
    <w:p w14:paraId="35A24D16" w14:textId="77777777" w:rsidR="00521CB5" w:rsidRDefault="00521CB5" w:rsidP="00521CB5">
      <w:pPr>
        <w:pStyle w:val="NoSpacing"/>
      </w:pPr>
      <w:r>
        <w:t>In selecting projects for funding, we are guided by PILF’s commitment to supporting public interest activities, including but not limited to: reforming the criminal and civil justice systems, eradicating discrimination, expanding educational and economic opportunities, improving living standards, and increasing citizen access to legal forums. PILF prefers to fund discrete projects that can be completed on a measurable time frame.</w:t>
      </w:r>
    </w:p>
    <w:p w14:paraId="2E74238E" w14:textId="77777777" w:rsidR="00521CB5" w:rsidRDefault="00521CB5" w:rsidP="00521CB5">
      <w:pPr>
        <w:pStyle w:val="NoSpacing"/>
      </w:pPr>
    </w:p>
    <w:p w14:paraId="3884BAE7" w14:textId="77777777" w:rsidR="00521CB5" w:rsidRPr="00521CB5" w:rsidRDefault="00521CB5" w:rsidP="00521CB5">
      <w:pPr>
        <w:pStyle w:val="NoSpacing"/>
        <w:jc w:val="center"/>
        <w:rPr>
          <w:b/>
        </w:rPr>
      </w:pPr>
      <w:r>
        <w:rPr>
          <w:b/>
        </w:rPr>
        <w:t>I. Criteria for Project Selection</w:t>
      </w:r>
    </w:p>
    <w:p w14:paraId="57031239" w14:textId="77777777" w:rsidR="00521CB5" w:rsidRDefault="00521CB5" w:rsidP="00521CB5">
      <w:pPr>
        <w:pStyle w:val="NoSpacing"/>
      </w:pPr>
    </w:p>
    <w:p w14:paraId="2BDEFA89" w14:textId="77777777" w:rsidR="00521CB5" w:rsidRPr="00521CB5" w:rsidRDefault="00521CB5" w:rsidP="00521CB5">
      <w:pPr>
        <w:pStyle w:val="NoSpacing"/>
        <w:jc w:val="center"/>
        <w:rPr>
          <w:b/>
          <w:i/>
        </w:rPr>
      </w:pPr>
      <w:r w:rsidRPr="00521CB5">
        <w:rPr>
          <w:b/>
          <w:i/>
        </w:rPr>
        <w:t>Applicants:</w:t>
      </w:r>
    </w:p>
    <w:p w14:paraId="243E2DD7" w14:textId="77777777" w:rsidR="00521CB5" w:rsidRDefault="00521CB5" w:rsidP="00521CB5">
      <w:pPr>
        <w:pStyle w:val="NoSpacing"/>
      </w:pPr>
      <w:r>
        <w:t>All organizations performing work that benefits the public interest through the mechanism of law are eligible.</w:t>
      </w:r>
    </w:p>
    <w:p w14:paraId="0071634E" w14:textId="77777777" w:rsidR="00521CB5" w:rsidRDefault="00521CB5" w:rsidP="00521CB5">
      <w:pPr>
        <w:pStyle w:val="NoSpacing"/>
      </w:pPr>
    </w:p>
    <w:p w14:paraId="18FB64C8" w14:textId="77777777" w:rsidR="00521CB5" w:rsidRPr="00521CB5" w:rsidRDefault="00521CB5" w:rsidP="00521CB5">
      <w:pPr>
        <w:pStyle w:val="NoSpacing"/>
        <w:jc w:val="center"/>
        <w:rPr>
          <w:b/>
          <w:i/>
        </w:rPr>
      </w:pPr>
      <w:r w:rsidRPr="00521CB5">
        <w:rPr>
          <w:b/>
          <w:i/>
        </w:rPr>
        <w:t>Proposals:</w:t>
      </w:r>
    </w:p>
    <w:p w14:paraId="7F55FE08" w14:textId="57B16AB4" w:rsidR="00521CB5" w:rsidRDefault="00521CB5" w:rsidP="00521CB5">
      <w:pPr>
        <w:pStyle w:val="NoSpacing"/>
      </w:pPr>
      <w:r>
        <w:t>Propo</w:t>
      </w:r>
      <w:r w:rsidR="00B207F6">
        <w:t>sals should be innovative, well-</w:t>
      </w:r>
      <w:r>
        <w:t xml:space="preserve">conceived, and practical to implement. </w:t>
      </w:r>
      <w:r w:rsidRPr="00521CB5">
        <w:rPr>
          <w:i/>
        </w:rPr>
        <w:t>Special consideration will be given to projects:</w:t>
      </w:r>
    </w:p>
    <w:p w14:paraId="20FF7926" w14:textId="77777777" w:rsidR="00521CB5" w:rsidRDefault="00521CB5" w:rsidP="00521CB5">
      <w:pPr>
        <w:pStyle w:val="NoSpacing"/>
      </w:pPr>
    </w:p>
    <w:p w14:paraId="03D768D2" w14:textId="1D20F0FE" w:rsidR="00521CB5" w:rsidRDefault="00C62F5A" w:rsidP="00521CB5">
      <w:pPr>
        <w:pStyle w:val="NoSpacing"/>
        <w:numPr>
          <w:ilvl w:val="0"/>
          <w:numId w:val="1"/>
        </w:numPr>
      </w:pPr>
      <w:r>
        <w:t>Addressing</w:t>
      </w:r>
      <w:r w:rsidR="00521CB5">
        <w:t xml:space="preserve"> issues or aiding groups that currently receive inadequate attention or representation by individuals, organizations</w:t>
      </w:r>
      <w:r w:rsidR="007B0A3D">
        <w:t>,</w:t>
      </w:r>
      <w:r w:rsidR="00521CB5">
        <w:t xml:space="preserve"> or government bodies;</w:t>
      </w:r>
    </w:p>
    <w:p w14:paraId="79DCF4BC" w14:textId="33E1B449" w:rsidR="00521CB5" w:rsidRDefault="00521CB5" w:rsidP="00521CB5">
      <w:pPr>
        <w:pStyle w:val="NoSpacing"/>
        <w:numPr>
          <w:ilvl w:val="0"/>
          <w:numId w:val="1"/>
        </w:numPr>
      </w:pPr>
      <w:r>
        <w:t xml:space="preserve">That are discrete and will be completed on a measurable time-frame; </w:t>
      </w:r>
      <w:r w:rsidR="00997C8B">
        <w:t>and/</w:t>
      </w:r>
      <w:r>
        <w:t>or</w:t>
      </w:r>
    </w:p>
    <w:p w14:paraId="2CA5D632" w14:textId="22E516EA" w:rsidR="00521CB5" w:rsidRDefault="00521CB5" w:rsidP="00521CB5">
      <w:pPr>
        <w:pStyle w:val="NoSpacing"/>
        <w:numPr>
          <w:ilvl w:val="0"/>
          <w:numId w:val="1"/>
        </w:numPr>
      </w:pPr>
      <w:r>
        <w:t>Proposed by graduates of Columbia Law School</w:t>
      </w:r>
      <w:r w:rsidR="007B0A3D">
        <w:t>.</w:t>
      </w:r>
    </w:p>
    <w:p w14:paraId="7117066A" w14:textId="77777777" w:rsidR="00521CB5" w:rsidRDefault="00521CB5" w:rsidP="00521CB5">
      <w:pPr>
        <w:pStyle w:val="NoSpacing"/>
      </w:pPr>
    </w:p>
    <w:p w14:paraId="1B5E10F0" w14:textId="77777777" w:rsidR="00521CB5" w:rsidRDefault="00521CB5" w:rsidP="00521CB5">
      <w:pPr>
        <w:pStyle w:val="NoSpacing"/>
      </w:pPr>
      <w:r>
        <w:t xml:space="preserve">PILF does </w:t>
      </w:r>
      <w:r w:rsidRPr="00521CB5">
        <w:rPr>
          <w:b/>
          <w:u w:val="single"/>
        </w:rPr>
        <w:t>not</w:t>
      </w:r>
      <w:r>
        <w:t xml:space="preserve"> fund:</w:t>
      </w:r>
    </w:p>
    <w:p w14:paraId="02BC878E" w14:textId="77777777" w:rsidR="00521CB5" w:rsidRDefault="00521CB5" w:rsidP="00521CB5">
      <w:pPr>
        <w:pStyle w:val="NoSpacing"/>
      </w:pPr>
    </w:p>
    <w:p w14:paraId="15A90730" w14:textId="77777777" w:rsidR="00521CB5" w:rsidRDefault="00521CB5" w:rsidP="00521CB5">
      <w:pPr>
        <w:pStyle w:val="NoSpacing"/>
        <w:numPr>
          <w:ilvl w:val="0"/>
          <w:numId w:val="3"/>
        </w:numPr>
      </w:pPr>
      <w:r>
        <w:t>Organizations seeking general funding for standard operating expenses;</w:t>
      </w:r>
    </w:p>
    <w:p w14:paraId="1085838D" w14:textId="0D735152" w:rsidR="00521CB5" w:rsidRDefault="00521CB5" w:rsidP="00521CB5">
      <w:pPr>
        <w:pStyle w:val="NoSpacing"/>
        <w:numPr>
          <w:ilvl w:val="0"/>
          <w:numId w:val="3"/>
        </w:numPr>
      </w:pPr>
      <w:r>
        <w:t>Private practice on behalf of particular clients or any other profit-seeking activity;</w:t>
      </w:r>
      <w:r w:rsidR="007B0A3D">
        <w:t xml:space="preserve"> or</w:t>
      </w:r>
    </w:p>
    <w:p w14:paraId="6D146ACC" w14:textId="77777777" w:rsidR="00521CB5" w:rsidRDefault="00521CB5" w:rsidP="00521CB5">
      <w:pPr>
        <w:pStyle w:val="NoSpacing"/>
        <w:numPr>
          <w:ilvl w:val="0"/>
          <w:numId w:val="3"/>
        </w:numPr>
      </w:pPr>
      <w:r>
        <w:t>Activities that replicate recognized governmental functions or which duplicate projects that are principally supported by governmental and other public funds.</w:t>
      </w:r>
    </w:p>
    <w:p w14:paraId="43520540" w14:textId="77777777" w:rsidR="00521CB5" w:rsidRDefault="00521CB5" w:rsidP="00521CB5">
      <w:pPr>
        <w:pStyle w:val="NoSpacing"/>
      </w:pPr>
    </w:p>
    <w:p w14:paraId="3CA04CE1" w14:textId="77777777" w:rsidR="00521CB5" w:rsidRPr="00521CB5" w:rsidRDefault="00521CB5" w:rsidP="00521CB5">
      <w:pPr>
        <w:pStyle w:val="NoSpacing"/>
        <w:jc w:val="center"/>
        <w:rPr>
          <w:b/>
        </w:rPr>
      </w:pPr>
      <w:r>
        <w:rPr>
          <w:b/>
        </w:rPr>
        <w:t>II. Award Information</w:t>
      </w:r>
    </w:p>
    <w:p w14:paraId="6CB22B67" w14:textId="77777777" w:rsidR="00521CB5" w:rsidRDefault="00521CB5" w:rsidP="00521CB5">
      <w:pPr>
        <w:pStyle w:val="NoSpacing"/>
      </w:pPr>
    </w:p>
    <w:p w14:paraId="0A37FC31" w14:textId="0CF5529B" w:rsidR="00521CB5" w:rsidRDefault="00521CB5" w:rsidP="00521CB5">
      <w:pPr>
        <w:pStyle w:val="NoSpacing"/>
      </w:pPr>
      <w:r w:rsidRPr="00521CB5">
        <w:rPr>
          <w:i/>
        </w:rPr>
        <w:t>Proposal Selection:</w:t>
      </w:r>
      <w:r>
        <w:t xml:space="preserve"> PILF intends to notify grant recipients by April </w:t>
      </w:r>
      <w:r w:rsidR="008617EF">
        <w:t>201</w:t>
      </w:r>
      <w:r w:rsidR="00275E52">
        <w:t>7</w:t>
      </w:r>
      <w:r>
        <w:t>.</w:t>
      </w:r>
    </w:p>
    <w:p w14:paraId="20D29B53" w14:textId="77777777" w:rsidR="00521CB5" w:rsidRDefault="00521CB5" w:rsidP="00521CB5">
      <w:pPr>
        <w:pStyle w:val="NoSpacing"/>
        <w:rPr>
          <w:i/>
        </w:rPr>
      </w:pPr>
    </w:p>
    <w:p w14:paraId="4A9D897B" w14:textId="77777777" w:rsidR="00521CB5" w:rsidRDefault="00521CB5" w:rsidP="00521CB5">
      <w:pPr>
        <w:pStyle w:val="NoSpacing"/>
      </w:pPr>
      <w:r w:rsidRPr="00521CB5">
        <w:rPr>
          <w:i/>
        </w:rPr>
        <w:t>Average Grant:</w:t>
      </w:r>
      <w:r>
        <w:t xml:space="preserve"> In recent years, PILF has awarded four to five grants per year ranging from $1,500 to $15,000, with the typical grant being approximately $10,000.</w:t>
      </w:r>
    </w:p>
    <w:p w14:paraId="18B014B8" w14:textId="77777777" w:rsidR="00521CB5" w:rsidRDefault="00521CB5" w:rsidP="00521CB5">
      <w:pPr>
        <w:pStyle w:val="NoSpacing"/>
        <w:rPr>
          <w:i/>
        </w:rPr>
      </w:pPr>
    </w:p>
    <w:p w14:paraId="361792F0" w14:textId="77777777" w:rsidR="00521CB5" w:rsidRDefault="00521CB5" w:rsidP="00521CB5">
      <w:pPr>
        <w:pStyle w:val="NoSpacing"/>
      </w:pPr>
      <w:r w:rsidRPr="00521CB5">
        <w:rPr>
          <w:i/>
        </w:rPr>
        <w:t>Grant Disbursement:</w:t>
      </w:r>
      <w:r>
        <w:t xml:space="preserve"> Grants will be disbursed quarterly.</w:t>
      </w:r>
    </w:p>
    <w:p w14:paraId="416CCE97" w14:textId="77777777" w:rsidR="00521CB5" w:rsidRDefault="00521CB5" w:rsidP="00521CB5">
      <w:pPr>
        <w:pStyle w:val="NoSpacing"/>
        <w:rPr>
          <w:i/>
        </w:rPr>
      </w:pPr>
    </w:p>
    <w:p w14:paraId="063E42B0" w14:textId="77777777" w:rsidR="00521CB5" w:rsidRDefault="00521CB5" w:rsidP="00521CB5">
      <w:pPr>
        <w:pStyle w:val="NoSpacing"/>
      </w:pPr>
      <w:r w:rsidRPr="00521CB5">
        <w:rPr>
          <w:i/>
        </w:rPr>
        <w:t>Evaluation Reports:</w:t>
      </w:r>
      <w:r>
        <w:t xml:space="preserve"> Grantees are required to furnish an annual report.</w:t>
      </w:r>
    </w:p>
    <w:p w14:paraId="79350558" w14:textId="77777777" w:rsidR="00140317" w:rsidRDefault="00140317" w:rsidP="00521CB5">
      <w:pPr>
        <w:pStyle w:val="NoSpacing"/>
      </w:pPr>
    </w:p>
    <w:p w14:paraId="021AEF91" w14:textId="77777777" w:rsidR="00140317" w:rsidRDefault="00140317" w:rsidP="00521CB5">
      <w:pPr>
        <w:pStyle w:val="NoSpacing"/>
      </w:pPr>
    </w:p>
    <w:p w14:paraId="1D910686" w14:textId="77777777" w:rsidR="00521CB5" w:rsidRDefault="00521CB5" w:rsidP="00521CB5">
      <w:pPr>
        <w:pStyle w:val="NoSpacing"/>
      </w:pPr>
    </w:p>
    <w:p w14:paraId="5FB3F913" w14:textId="77777777" w:rsidR="00521CB5" w:rsidRPr="00521CB5" w:rsidRDefault="00521CB5" w:rsidP="00521CB5">
      <w:pPr>
        <w:pStyle w:val="NoSpacing"/>
        <w:jc w:val="center"/>
        <w:rPr>
          <w:b/>
        </w:rPr>
      </w:pPr>
      <w:r>
        <w:rPr>
          <w:b/>
        </w:rPr>
        <w:lastRenderedPageBreak/>
        <w:t>III. Application Guidelines</w:t>
      </w:r>
    </w:p>
    <w:p w14:paraId="1667492A" w14:textId="77777777" w:rsidR="00521CB5" w:rsidRDefault="00521CB5" w:rsidP="00521CB5">
      <w:pPr>
        <w:pStyle w:val="NoSpacing"/>
      </w:pPr>
    </w:p>
    <w:p w14:paraId="136E7C05" w14:textId="77777777" w:rsidR="00521CB5" w:rsidRDefault="00521CB5" w:rsidP="00521CB5">
      <w:pPr>
        <w:pStyle w:val="NoSpacing"/>
      </w:pPr>
      <w:r w:rsidRPr="00521CB5">
        <w:rPr>
          <w:i/>
        </w:rPr>
        <w:t>Length:</w:t>
      </w:r>
      <w:r>
        <w:t xml:space="preserve"> Maximum of ten (10) double-spaced typed pages, not including cover sheet and appendices.</w:t>
      </w:r>
    </w:p>
    <w:p w14:paraId="1098824B" w14:textId="77777777" w:rsidR="00521CB5" w:rsidRDefault="00521CB5" w:rsidP="00521CB5">
      <w:pPr>
        <w:pStyle w:val="NoSpacing"/>
        <w:rPr>
          <w:i/>
        </w:rPr>
      </w:pPr>
    </w:p>
    <w:p w14:paraId="53596CBF" w14:textId="603A5E91" w:rsidR="00521CB5" w:rsidRDefault="00521CB5" w:rsidP="00731984">
      <w:pPr>
        <w:pStyle w:val="NoSpacing"/>
      </w:pPr>
      <w:r w:rsidRPr="00521CB5">
        <w:rPr>
          <w:i/>
        </w:rPr>
        <w:t>Submissions:</w:t>
      </w:r>
      <w:r>
        <w:t xml:space="preserve"> All applications must be emailed to </w:t>
      </w:r>
      <w:hyperlink r:id="rId7" w:history="1">
        <w:r w:rsidR="00140317" w:rsidRPr="008F0A10">
          <w:rPr>
            <w:rStyle w:val="Hyperlink"/>
          </w:rPr>
          <w:t>PILF.grants@gmail.com</w:t>
        </w:r>
      </w:hyperlink>
      <w:r>
        <w:t xml:space="preserve"> in PDF form</w:t>
      </w:r>
      <w:r w:rsidR="007B0A3D">
        <w:t>at</w:t>
      </w:r>
      <w:r>
        <w:t xml:space="preserve">. We will confirm receipt of your application after it is received. </w:t>
      </w:r>
    </w:p>
    <w:p w14:paraId="28ADC87C" w14:textId="77777777" w:rsidR="00521CB5" w:rsidRDefault="00521CB5" w:rsidP="00521CB5">
      <w:pPr>
        <w:pStyle w:val="NoSpacing"/>
      </w:pPr>
    </w:p>
    <w:p w14:paraId="2DF10282" w14:textId="276FDD93" w:rsidR="00521CB5" w:rsidRDefault="00521CB5" w:rsidP="00521CB5">
      <w:pPr>
        <w:pStyle w:val="NoSpacing"/>
      </w:pPr>
      <w:r w:rsidRPr="00521CB5">
        <w:rPr>
          <w:i/>
        </w:rPr>
        <w:t>Deadline:</w:t>
      </w:r>
      <w:r>
        <w:t xml:space="preserve"> Applica</w:t>
      </w:r>
      <w:r w:rsidR="00140317">
        <w:t xml:space="preserve">tions must be received by </w:t>
      </w:r>
      <w:r w:rsidR="001D70D8">
        <w:t>Fri</w:t>
      </w:r>
      <w:r w:rsidR="002B1778">
        <w:t>day</w:t>
      </w:r>
      <w:r w:rsidR="001D70D8">
        <w:t>, March 10</w:t>
      </w:r>
      <w:bookmarkStart w:id="0" w:name="_GoBack"/>
      <w:bookmarkEnd w:id="0"/>
      <w:r>
        <w:t xml:space="preserve">, </w:t>
      </w:r>
      <w:r w:rsidR="009822E5">
        <w:t>2017</w:t>
      </w:r>
      <w:r>
        <w:t>. Late applications will not be considered.</w:t>
      </w:r>
    </w:p>
    <w:p w14:paraId="11F9F751" w14:textId="77777777" w:rsidR="00521CB5" w:rsidRDefault="00521CB5" w:rsidP="00521CB5">
      <w:pPr>
        <w:pStyle w:val="NoSpacing"/>
        <w:rPr>
          <w:i/>
        </w:rPr>
      </w:pPr>
    </w:p>
    <w:p w14:paraId="3D9199D8" w14:textId="7EF2783B" w:rsidR="00521CB5" w:rsidRDefault="00521CB5" w:rsidP="00521CB5">
      <w:pPr>
        <w:pStyle w:val="NoSpacing"/>
      </w:pPr>
      <w:r w:rsidRPr="00521CB5">
        <w:rPr>
          <w:i/>
        </w:rPr>
        <w:t>Additional Information:</w:t>
      </w:r>
      <w:r>
        <w:t xml:space="preserve"> For questions please contact PILF’s Vice President of Community Grants, </w:t>
      </w:r>
      <w:r w:rsidR="009822E5">
        <w:t>Hannah Weichbrodt</w:t>
      </w:r>
      <w:r>
        <w:t xml:space="preserve">, at </w:t>
      </w:r>
      <w:hyperlink r:id="rId8" w:history="1">
        <w:r w:rsidR="00140317" w:rsidRPr="00140317">
          <w:rPr>
            <w:rStyle w:val="Hyperlink"/>
          </w:rPr>
          <w:t>PILF.grants@gmail.com</w:t>
        </w:r>
      </w:hyperlink>
      <w:r w:rsidR="00140317">
        <w:t xml:space="preserve"> or visit our website at </w:t>
      </w:r>
      <w:hyperlink r:id="rId9" w:history="1">
        <w:r w:rsidR="00140317" w:rsidRPr="008F0A10">
          <w:rPr>
            <w:rStyle w:val="Hyperlink"/>
          </w:rPr>
          <w:t>www.columbia.edu/cu/pilf/communitygrants.html</w:t>
        </w:r>
      </w:hyperlink>
      <w:r w:rsidR="00140317">
        <w:t xml:space="preserve">. </w:t>
      </w:r>
    </w:p>
    <w:p w14:paraId="15C7CEE2" w14:textId="77777777" w:rsidR="00521CB5" w:rsidRDefault="00521CB5" w:rsidP="00521CB5">
      <w:pPr>
        <w:pStyle w:val="NoSpacing"/>
      </w:pPr>
    </w:p>
    <w:p w14:paraId="2D587EA8" w14:textId="77777777" w:rsidR="00521CB5" w:rsidRPr="00521CB5" w:rsidRDefault="00521CB5" w:rsidP="00521CB5">
      <w:pPr>
        <w:pStyle w:val="NoSpacing"/>
        <w:jc w:val="center"/>
        <w:rPr>
          <w:b/>
        </w:rPr>
      </w:pPr>
      <w:r w:rsidRPr="00521CB5">
        <w:rPr>
          <w:b/>
        </w:rPr>
        <w:t>I</w:t>
      </w:r>
      <w:r>
        <w:rPr>
          <w:b/>
        </w:rPr>
        <w:t xml:space="preserve">V. Application </w:t>
      </w:r>
      <w:r w:rsidRPr="00521CB5">
        <w:rPr>
          <w:b/>
        </w:rPr>
        <w:t>Format</w:t>
      </w:r>
    </w:p>
    <w:p w14:paraId="36FFC29B" w14:textId="77777777" w:rsidR="00521CB5" w:rsidRDefault="00521CB5" w:rsidP="00521CB5">
      <w:pPr>
        <w:pStyle w:val="NoSpacing"/>
      </w:pPr>
    </w:p>
    <w:p w14:paraId="0CD98A68" w14:textId="77777777" w:rsidR="00521CB5" w:rsidRDefault="00521CB5" w:rsidP="00521CB5">
      <w:pPr>
        <w:pStyle w:val="NoSpacing"/>
      </w:pPr>
      <w:r>
        <w:t>Each application should include the attached cover sheet, proposal, and appendices.</w:t>
      </w:r>
    </w:p>
    <w:p w14:paraId="109F5FF2" w14:textId="77777777" w:rsidR="00521CB5" w:rsidRDefault="00521CB5" w:rsidP="00521CB5">
      <w:pPr>
        <w:pStyle w:val="NoSpacing"/>
      </w:pPr>
    </w:p>
    <w:p w14:paraId="4D30882D" w14:textId="77777777" w:rsidR="00521CB5" w:rsidRDefault="00521CB5" w:rsidP="00521CB5">
      <w:pPr>
        <w:pStyle w:val="NoSpacing"/>
      </w:pPr>
      <w:r w:rsidRPr="00521CB5">
        <w:rPr>
          <w:i/>
        </w:rPr>
        <w:t>Cover Sheet:</w:t>
      </w:r>
      <w:r>
        <w:t xml:space="preserve"> Please complete the included Cover Sheet.</w:t>
      </w:r>
    </w:p>
    <w:p w14:paraId="59E50834" w14:textId="77777777" w:rsidR="00521CB5" w:rsidRDefault="00521CB5" w:rsidP="00521CB5">
      <w:pPr>
        <w:pStyle w:val="NoSpacing"/>
      </w:pPr>
    </w:p>
    <w:p w14:paraId="42789546" w14:textId="77777777" w:rsidR="00521CB5" w:rsidRPr="00521CB5" w:rsidRDefault="00521CB5" w:rsidP="00521CB5">
      <w:pPr>
        <w:pStyle w:val="NoSpacing"/>
        <w:rPr>
          <w:i/>
        </w:rPr>
      </w:pPr>
      <w:r w:rsidRPr="00521CB5">
        <w:rPr>
          <w:i/>
        </w:rPr>
        <w:t>Proposal (maximum 10 pages):</w:t>
      </w:r>
    </w:p>
    <w:p w14:paraId="270364DD" w14:textId="77777777" w:rsidR="00521CB5" w:rsidRDefault="00521CB5" w:rsidP="00521CB5">
      <w:pPr>
        <w:pStyle w:val="NoSpacing"/>
      </w:pPr>
    </w:p>
    <w:p w14:paraId="4841423C" w14:textId="77777777" w:rsidR="00521CB5" w:rsidRDefault="00521CB5" w:rsidP="00521CB5">
      <w:pPr>
        <w:pStyle w:val="NoSpacing"/>
        <w:ind w:left="720" w:hanging="360"/>
      </w:pPr>
      <w:r>
        <w:t>(1)</w:t>
      </w:r>
      <w:r>
        <w:tab/>
        <w:t>Project Description: Please provide a general description of the project that is seeking funding. This should be a brief overview (no more than 1 page) of what the project entails, how it will be run, and what it hopes to accomplish.</w:t>
      </w:r>
    </w:p>
    <w:p w14:paraId="0A96CA5F" w14:textId="77777777" w:rsidR="00521CB5" w:rsidRDefault="00521CB5" w:rsidP="00521CB5">
      <w:pPr>
        <w:pStyle w:val="NoSpacing"/>
        <w:ind w:left="720" w:hanging="360"/>
      </w:pPr>
    </w:p>
    <w:p w14:paraId="55DE586E" w14:textId="77777777" w:rsidR="00521CB5" w:rsidRDefault="00521CB5" w:rsidP="00521CB5">
      <w:pPr>
        <w:pStyle w:val="NoSpacing"/>
        <w:ind w:left="720" w:hanging="360"/>
      </w:pPr>
      <w:r>
        <w:t>(2)</w:t>
      </w:r>
      <w:r>
        <w:tab/>
        <w:t>Please address the questions below. Applicants must address each question separately in the order below.</w:t>
      </w:r>
    </w:p>
    <w:p w14:paraId="4DF35D76" w14:textId="77777777" w:rsidR="00521CB5" w:rsidRDefault="00521CB5" w:rsidP="00521CB5">
      <w:pPr>
        <w:pStyle w:val="NoSpacing"/>
      </w:pPr>
    </w:p>
    <w:p w14:paraId="0C55481E" w14:textId="77777777" w:rsidR="00521CB5" w:rsidRDefault="00521CB5" w:rsidP="00521CB5">
      <w:pPr>
        <w:pStyle w:val="NoSpacing"/>
        <w:ind w:left="1440" w:hanging="360"/>
      </w:pPr>
      <w:r>
        <w:t>1.</w:t>
      </w:r>
      <w:r>
        <w:tab/>
        <w:t>What problem/need will the project address?</w:t>
      </w:r>
    </w:p>
    <w:p w14:paraId="3EBC6EFB" w14:textId="77777777" w:rsidR="00521CB5" w:rsidRDefault="00521CB5" w:rsidP="00521CB5">
      <w:pPr>
        <w:pStyle w:val="NoSpacing"/>
        <w:ind w:left="1440" w:hanging="360"/>
      </w:pPr>
      <w:r>
        <w:t>2.</w:t>
      </w:r>
      <w:r>
        <w:tab/>
        <w:t>Is there a specific geographic focus or target population?</w:t>
      </w:r>
    </w:p>
    <w:p w14:paraId="5DFA62FB" w14:textId="77777777" w:rsidR="00521CB5" w:rsidRDefault="00521CB5" w:rsidP="00521CB5">
      <w:pPr>
        <w:pStyle w:val="NoSpacing"/>
        <w:ind w:left="1440" w:hanging="360"/>
      </w:pPr>
      <w:r>
        <w:t>3.</w:t>
      </w:r>
      <w:r>
        <w:tab/>
        <w:t>What other work is being done in this area; why is this project needed?</w:t>
      </w:r>
    </w:p>
    <w:p w14:paraId="69B4222E" w14:textId="77777777" w:rsidR="00521CB5" w:rsidRDefault="00521CB5" w:rsidP="00521CB5">
      <w:pPr>
        <w:pStyle w:val="NoSpacing"/>
        <w:ind w:left="1440" w:hanging="360"/>
      </w:pPr>
      <w:r>
        <w:t>4.</w:t>
      </w:r>
      <w:r>
        <w:tab/>
        <w:t>What specific organizations, communities, and/or individuals do you anticipate working with on the project?</w:t>
      </w:r>
    </w:p>
    <w:p w14:paraId="3E90273C" w14:textId="77777777" w:rsidR="00521CB5" w:rsidRDefault="00521CB5" w:rsidP="00521CB5">
      <w:pPr>
        <w:pStyle w:val="NoSpacing"/>
        <w:ind w:left="1440" w:hanging="360"/>
      </w:pPr>
      <w:r>
        <w:t>5.</w:t>
      </w:r>
      <w:r>
        <w:tab/>
        <w:t>How does this project fit with the overall strategy of your organization?</w:t>
      </w:r>
    </w:p>
    <w:p w14:paraId="3B3E118C" w14:textId="77777777" w:rsidR="00521CB5" w:rsidRDefault="00521CB5" w:rsidP="00521CB5">
      <w:pPr>
        <w:pStyle w:val="NoSpacing"/>
        <w:ind w:left="1440" w:hanging="360"/>
      </w:pPr>
      <w:r>
        <w:t>6.</w:t>
      </w:r>
      <w:r>
        <w:tab/>
        <w:t>(Optional) Is there any additional information you think will be relevant to our decision-making process?</w:t>
      </w:r>
    </w:p>
    <w:p w14:paraId="5733FF26" w14:textId="77777777" w:rsidR="00521CB5" w:rsidRDefault="00521CB5" w:rsidP="00521CB5">
      <w:pPr>
        <w:pStyle w:val="NoSpacing"/>
      </w:pPr>
    </w:p>
    <w:p w14:paraId="00D0461A" w14:textId="77777777" w:rsidR="00521CB5" w:rsidRDefault="00521CB5" w:rsidP="00521CB5">
      <w:pPr>
        <w:pStyle w:val="NoSpacing"/>
        <w:ind w:left="720" w:hanging="360"/>
      </w:pPr>
      <w:r>
        <w:t>(3)</w:t>
      </w:r>
      <w:r>
        <w:tab/>
        <w:t>Project Timetable: Provide a specific timetable of tasks, events, goals, and target dates for the funding year. If the project will continue for more than one year, your timetable should detail the specific portion that will be accomplished within the first year.</w:t>
      </w:r>
    </w:p>
    <w:p w14:paraId="511DF922" w14:textId="77777777" w:rsidR="00521CB5" w:rsidRDefault="00521CB5" w:rsidP="00521CB5">
      <w:pPr>
        <w:pStyle w:val="NoSpacing"/>
      </w:pPr>
    </w:p>
    <w:p w14:paraId="05EB7535" w14:textId="501CDA49" w:rsidR="00521CB5" w:rsidRDefault="00521CB5" w:rsidP="00521CB5">
      <w:pPr>
        <w:pStyle w:val="NoSpacing"/>
        <w:ind w:left="720" w:hanging="360"/>
      </w:pPr>
      <w:r>
        <w:t>(4)</w:t>
      </w:r>
      <w:r>
        <w:tab/>
        <w:t xml:space="preserve">Opportunities for Student Involvement (if applicable): Please note any opportunities your organization may be able to offer for law students at Columbia Law School to become involved in your project. </w:t>
      </w:r>
      <w:r w:rsidR="00140317">
        <w:t xml:space="preserve">This can include taking on a </w:t>
      </w:r>
      <w:hyperlink r:id="rId10" w:history="1">
        <w:r w:rsidR="00140317" w:rsidRPr="00140317">
          <w:rPr>
            <w:rStyle w:val="Hyperlink"/>
          </w:rPr>
          <w:t>summer intern (funded by Columbia Law)</w:t>
        </w:r>
      </w:hyperlink>
      <w:r w:rsidR="00140317">
        <w:t xml:space="preserve">, hosting a </w:t>
      </w:r>
      <w:hyperlink r:id="rId11" w:history="1">
        <w:r w:rsidR="00140317" w:rsidRPr="00140317">
          <w:rPr>
            <w:rStyle w:val="Hyperlink"/>
          </w:rPr>
          <w:t>spring break caravan</w:t>
        </w:r>
      </w:hyperlink>
      <w:r w:rsidR="00140317">
        <w:t xml:space="preserve">, </w:t>
      </w:r>
      <w:r w:rsidR="000040FC">
        <w:t xml:space="preserve">taking on part-time interns during the school year, </w:t>
      </w:r>
      <w:r w:rsidR="00140317">
        <w:t xml:space="preserve">or other similar opportunities. </w:t>
      </w:r>
      <w:r>
        <w:t>Similarly, please note any Columbia Law School connections your organization may have.</w:t>
      </w:r>
    </w:p>
    <w:p w14:paraId="390B05FC" w14:textId="77777777" w:rsidR="00140317" w:rsidRDefault="00140317" w:rsidP="00521CB5">
      <w:pPr>
        <w:pStyle w:val="NoSpacing"/>
        <w:ind w:left="720" w:hanging="360"/>
      </w:pPr>
    </w:p>
    <w:p w14:paraId="76F16850" w14:textId="77777777" w:rsidR="00140317" w:rsidRDefault="00140317" w:rsidP="00521CB5">
      <w:pPr>
        <w:pStyle w:val="NoSpacing"/>
        <w:ind w:left="720" w:hanging="360"/>
      </w:pPr>
    </w:p>
    <w:p w14:paraId="263BC81D" w14:textId="77777777" w:rsidR="00140317" w:rsidRDefault="00140317" w:rsidP="00521CB5">
      <w:pPr>
        <w:pStyle w:val="NoSpacing"/>
        <w:ind w:left="720" w:hanging="360"/>
      </w:pPr>
    </w:p>
    <w:p w14:paraId="5E78CE89" w14:textId="77777777" w:rsidR="00140317" w:rsidRDefault="00140317" w:rsidP="00521CB5">
      <w:pPr>
        <w:pStyle w:val="NoSpacing"/>
        <w:ind w:left="720" w:hanging="360"/>
      </w:pPr>
    </w:p>
    <w:p w14:paraId="34FC27C1" w14:textId="77777777" w:rsidR="00521CB5" w:rsidRDefault="00521CB5" w:rsidP="00521CB5">
      <w:pPr>
        <w:pStyle w:val="NoSpacing"/>
      </w:pPr>
    </w:p>
    <w:p w14:paraId="488DE51D" w14:textId="14581E9C" w:rsidR="00521CB5" w:rsidRPr="00521CB5" w:rsidRDefault="00521CB5" w:rsidP="00521CB5">
      <w:pPr>
        <w:pStyle w:val="NoSpacing"/>
        <w:rPr>
          <w:i/>
        </w:rPr>
      </w:pPr>
      <w:r w:rsidRPr="00521CB5">
        <w:rPr>
          <w:i/>
        </w:rPr>
        <w:t>Appendices (</w:t>
      </w:r>
      <w:r w:rsidR="00D861D6">
        <w:rPr>
          <w:i/>
        </w:rPr>
        <w:t>s</w:t>
      </w:r>
      <w:r w:rsidRPr="00521CB5">
        <w:rPr>
          <w:i/>
        </w:rPr>
        <w:t xml:space="preserve">hould be included as a PDF </w:t>
      </w:r>
      <w:r w:rsidR="007B0A3D">
        <w:rPr>
          <w:i/>
        </w:rPr>
        <w:t>attachment</w:t>
      </w:r>
      <w:r w:rsidRPr="00521CB5">
        <w:rPr>
          <w:i/>
        </w:rPr>
        <w:t>):</w:t>
      </w:r>
    </w:p>
    <w:p w14:paraId="069B66C0" w14:textId="77777777" w:rsidR="00521CB5" w:rsidRDefault="00521CB5" w:rsidP="00521CB5">
      <w:pPr>
        <w:pStyle w:val="NoSpacing"/>
      </w:pPr>
    </w:p>
    <w:p w14:paraId="12C185BB" w14:textId="77777777" w:rsidR="00521CB5" w:rsidRDefault="00521CB5" w:rsidP="00521CB5">
      <w:pPr>
        <w:pStyle w:val="NoSpacing"/>
        <w:ind w:left="720" w:hanging="360"/>
      </w:pPr>
      <w:r>
        <w:t>(1)</w:t>
      </w:r>
      <w:r>
        <w:tab/>
        <w:t>Proposed Project Budget: Include estimated costs for salary/wages (itemized), equipment and supplies, office space, and any additional projected expenses. If your project will extend beyond one year, please discuss your plans for obtaining continued funding.</w:t>
      </w:r>
    </w:p>
    <w:p w14:paraId="25341055" w14:textId="77777777" w:rsidR="00521CB5" w:rsidRDefault="00521CB5" w:rsidP="00521CB5">
      <w:pPr>
        <w:pStyle w:val="NoSpacing"/>
        <w:ind w:left="720" w:hanging="360"/>
      </w:pPr>
    </w:p>
    <w:p w14:paraId="59634599" w14:textId="77777777" w:rsidR="00521CB5" w:rsidRDefault="00521CB5" w:rsidP="00521CB5">
      <w:pPr>
        <w:pStyle w:val="NoSpacing"/>
        <w:ind w:left="720" w:hanging="360"/>
      </w:pPr>
      <w:r>
        <w:t>(2)</w:t>
      </w:r>
      <w:r>
        <w:tab/>
        <w:t>Project Funding Beyond PILF Support: If your project will require additional funding, above and beyond that requested from PILF, please describe in detail any funds that you have already received or that you foresee obtaining in the future.</w:t>
      </w:r>
    </w:p>
    <w:p w14:paraId="5071EBAD" w14:textId="77777777" w:rsidR="00521CB5" w:rsidRDefault="00521CB5" w:rsidP="00521CB5">
      <w:pPr>
        <w:pStyle w:val="NoSpacing"/>
        <w:ind w:left="720" w:hanging="360"/>
      </w:pPr>
    </w:p>
    <w:p w14:paraId="3D6B37AC" w14:textId="77777777" w:rsidR="00521CB5" w:rsidRDefault="00521CB5" w:rsidP="00521CB5">
      <w:pPr>
        <w:pStyle w:val="NoSpacing"/>
        <w:ind w:left="720" w:hanging="360"/>
      </w:pPr>
      <w:r>
        <w:t>(3)</w:t>
      </w:r>
      <w:r>
        <w:tab/>
        <w:t>Organization Budget: The overall budget for the organization. This should include a list of your other sources of funding, the amounts received, and the purpose of the funding received. This helps us understand how your project fits into the organization as a whole.</w:t>
      </w:r>
    </w:p>
    <w:p w14:paraId="55438392" w14:textId="77777777" w:rsidR="00521CB5" w:rsidRDefault="00521CB5" w:rsidP="00521CB5">
      <w:pPr>
        <w:pStyle w:val="NoSpacing"/>
        <w:ind w:left="720" w:hanging="360"/>
      </w:pPr>
    </w:p>
    <w:p w14:paraId="1A1B59D3" w14:textId="32DEDC76" w:rsidR="00521CB5" w:rsidRDefault="00521CB5" w:rsidP="00521CB5">
      <w:pPr>
        <w:pStyle w:val="NoSpacing"/>
        <w:ind w:left="720" w:hanging="360"/>
      </w:pPr>
      <w:r>
        <w:t>(4)</w:t>
      </w:r>
      <w:r>
        <w:tab/>
        <w:t xml:space="preserve">Non-Profit Status: </w:t>
      </w:r>
      <w:r w:rsidR="00C72221">
        <w:t>If</w:t>
      </w:r>
      <w:r>
        <w:t xml:space="preserve"> your organization or the organization with which your project will be affiliated do</w:t>
      </w:r>
      <w:r w:rsidR="00C72221">
        <w:t>es</w:t>
      </w:r>
      <w:r>
        <w:t xml:space="preserve"> not have </w:t>
      </w:r>
      <w:r w:rsidR="00C72221">
        <w:t xml:space="preserve">501(c)(3) </w:t>
      </w:r>
      <w:r>
        <w:t xml:space="preserve">status, describe what steps you have taken or will take to acquire </w:t>
      </w:r>
      <w:r w:rsidR="00C72221">
        <w:t>such</w:t>
      </w:r>
      <w:r>
        <w:t xml:space="preserve"> status.</w:t>
      </w:r>
      <w:r w:rsidR="00AB5250">
        <w:t xml:space="preserve"> Please include proof of 501(c)(3) status. </w:t>
      </w:r>
    </w:p>
    <w:p w14:paraId="2651A8B4" w14:textId="77777777" w:rsidR="00521CB5" w:rsidRDefault="00521CB5" w:rsidP="00521CB5">
      <w:pPr>
        <w:pStyle w:val="NoSpacing"/>
        <w:ind w:left="720" w:hanging="360"/>
      </w:pPr>
    </w:p>
    <w:p w14:paraId="25C1CBF2" w14:textId="77777777" w:rsidR="00521CB5" w:rsidRDefault="00521CB5" w:rsidP="00521CB5">
      <w:pPr>
        <w:pStyle w:val="NoSpacing"/>
        <w:ind w:left="720" w:hanging="360"/>
      </w:pPr>
      <w:r>
        <w:t>(5)</w:t>
      </w:r>
      <w:r>
        <w:tab/>
        <w:t>Optional Letter of Support: Should you wish to supplement your application with a letter of support, you need not enclose this letter within the application itself.</w:t>
      </w:r>
    </w:p>
    <w:p w14:paraId="16B9D27E" w14:textId="77777777" w:rsidR="00521CB5" w:rsidRDefault="00521CB5" w:rsidP="00521CB5">
      <w:pPr>
        <w:pStyle w:val="NoSpacing"/>
        <w:ind w:left="720" w:hanging="360"/>
      </w:pPr>
    </w:p>
    <w:p w14:paraId="71CCDB80" w14:textId="34646711" w:rsidR="00521CB5" w:rsidRDefault="00521CB5" w:rsidP="00521CB5">
      <w:pPr>
        <w:pStyle w:val="NoSpacing"/>
        <w:ind w:left="720" w:hanging="360"/>
      </w:pPr>
      <w:r>
        <w:t>(6)</w:t>
      </w:r>
      <w:r>
        <w:tab/>
        <w:t>Optional Resume: If your project has a leader already designated, please include his or her resume</w:t>
      </w:r>
      <w:r w:rsidR="0039423C">
        <w:t xml:space="preserve"> or CV</w:t>
      </w:r>
      <w:r>
        <w:t>.</w:t>
      </w:r>
    </w:p>
    <w:p w14:paraId="5B0DB263" w14:textId="77777777" w:rsidR="002D7C51" w:rsidRDefault="002D7C51" w:rsidP="00521CB5">
      <w:pPr>
        <w:pStyle w:val="NoSpacing"/>
        <w:sectPr w:rsidR="002D7C51">
          <w:footerReference w:type="default" r:id="rId12"/>
          <w:pgSz w:w="12240" w:h="15840"/>
          <w:pgMar w:top="1440" w:right="1440" w:bottom="1440" w:left="1440" w:header="720" w:footer="720" w:gutter="0"/>
          <w:cols w:space="720"/>
          <w:docGrid w:linePitch="360"/>
        </w:sectPr>
      </w:pPr>
    </w:p>
    <w:p w14:paraId="37816797" w14:textId="77777777" w:rsidR="00521CB5" w:rsidRPr="002D7C51" w:rsidRDefault="00521CB5" w:rsidP="002D7C51">
      <w:pPr>
        <w:pStyle w:val="NoSpacing"/>
        <w:jc w:val="center"/>
        <w:rPr>
          <w:b/>
          <w:caps/>
        </w:rPr>
      </w:pPr>
      <w:r w:rsidRPr="002D7C51">
        <w:rPr>
          <w:b/>
          <w:caps/>
        </w:rPr>
        <w:lastRenderedPageBreak/>
        <w:t>Public Interest Law Foundation</w:t>
      </w:r>
      <w:r w:rsidR="002D7C51" w:rsidRPr="002D7C51">
        <w:rPr>
          <w:b/>
          <w:caps/>
        </w:rPr>
        <w:t xml:space="preserve"> at Columbia, Inc.</w:t>
      </w:r>
    </w:p>
    <w:p w14:paraId="7A6FEDB5" w14:textId="0205D411" w:rsidR="00521CB5" w:rsidRPr="002D7C51" w:rsidRDefault="00521CB5" w:rsidP="002D7C51">
      <w:pPr>
        <w:pStyle w:val="NoSpacing"/>
        <w:jc w:val="center"/>
        <w:rPr>
          <w:b/>
          <w:caps/>
        </w:rPr>
      </w:pPr>
      <w:r w:rsidRPr="002D7C51">
        <w:rPr>
          <w:b/>
          <w:caps/>
        </w:rPr>
        <w:t xml:space="preserve">Community Grants Application Cover Sheet </w:t>
      </w:r>
      <w:r w:rsidR="005E11CB">
        <w:rPr>
          <w:b/>
          <w:caps/>
        </w:rPr>
        <w:t>2017</w:t>
      </w:r>
    </w:p>
    <w:p w14:paraId="32FF4180" w14:textId="77777777" w:rsidR="002D7C51" w:rsidRDefault="002D7C51" w:rsidP="00521CB5">
      <w:pPr>
        <w:pStyle w:val="NoSpacing"/>
      </w:pPr>
    </w:p>
    <w:p w14:paraId="05809203" w14:textId="77777777" w:rsidR="00521CB5" w:rsidRPr="007403E3" w:rsidRDefault="007403E3" w:rsidP="007403E3">
      <w:pPr>
        <w:pStyle w:val="NoSpacing"/>
        <w:tabs>
          <w:tab w:val="left" w:pos="360"/>
          <w:tab w:val="left" w:pos="9360"/>
        </w:tabs>
      </w:pPr>
      <w:r>
        <w:t>(1)</w:t>
      </w:r>
      <w:r>
        <w:tab/>
      </w:r>
      <w:r w:rsidR="00521CB5">
        <w:t xml:space="preserve">Name of </w:t>
      </w:r>
      <w:r>
        <w:t>O</w:t>
      </w:r>
      <w:r w:rsidR="00521CB5">
        <w:t>rganization</w:t>
      </w:r>
      <w:r>
        <w:t xml:space="preserve"> </w:t>
      </w:r>
      <w:r w:rsidR="00521CB5">
        <w:t>/</w:t>
      </w:r>
      <w:r>
        <w:t xml:space="preserve"> A</w:t>
      </w:r>
      <w:r w:rsidR="00521CB5">
        <w:t xml:space="preserve">pplicant: </w:t>
      </w:r>
      <w:r>
        <w:rPr>
          <w:u w:val="single"/>
        </w:rPr>
        <w:tab/>
      </w:r>
    </w:p>
    <w:p w14:paraId="306E2DA5" w14:textId="77777777" w:rsidR="002D7C51" w:rsidRDefault="002D7C51" w:rsidP="00521CB5">
      <w:pPr>
        <w:pStyle w:val="NoSpacing"/>
      </w:pPr>
    </w:p>
    <w:p w14:paraId="0DD9E165" w14:textId="77777777" w:rsidR="00521CB5" w:rsidRPr="007403E3" w:rsidRDefault="007403E3" w:rsidP="007403E3">
      <w:pPr>
        <w:pStyle w:val="NoSpacing"/>
        <w:tabs>
          <w:tab w:val="left" w:pos="360"/>
          <w:tab w:val="left" w:pos="9360"/>
        </w:tabs>
      </w:pPr>
      <w:r>
        <w:t>(2)</w:t>
      </w:r>
      <w:r>
        <w:tab/>
      </w:r>
      <w:r w:rsidR="00521CB5">
        <w:t xml:space="preserve">Contact Person’s Name: </w:t>
      </w:r>
      <w:r>
        <w:rPr>
          <w:u w:val="single"/>
        </w:rPr>
        <w:tab/>
      </w:r>
    </w:p>
    <w:p w14:paraId="7AA899FB" w14:textId="77777777" w:rsidR="002D7C51" w:rsidRDefault="002D7C51" w:rsidP="00521CB5">
      <w:pPr>
        <w:pStyle w:val="NoSpacing"/>
      </w:pPr>
    </w:p>
    <w:p w14:paraId="31283E87" w14:textId="77777777" w:rsidR="00521CB5" w:rsidRPr="007403E3" w:rsidRDefault="00521CB5" w:rsidP="007403E3">
      <w:pPr>
        <w:pStyle w:val="NoSpacing"/>
        <w:tabs>
          <w:tab w:val="left" w:pos="504"/>
          <w:tab w:val="left" w:pos="9360"/>
        </w:tabs>
        <w:ind w:left="360"/>
      </w:pPr>
      <w:r>
        <w:t xml:space="preserve">Phone Number: </w:t>
      </w:r>
      <w:r w:rsidR="007403E3">
        <w:rPr>
          <w:u w:val="single"/>
        </w:rPr>
        <w:tab/>
      </w:r>
    </w:p>
    <w:p w14:paraId="6FF37CC2" w14:textId="77777777" w:rsidR="002D7C51" w:rsidRDefault="002D7C51" w:rsidP="007403E3">
      <w:pPr>
        <w:pStyle w:val="NoSpacing"/>
        <w:ind w:left="360"/>
      </w:pPr>
    </w:p>
    <w:p w14:paraId="6B0615C3" w14:textId="77777777" w:rsidR="00521CB5" w:rsidRPr="007403E3" w:rsidRDefault="007403E3" w:rsidP="007403E3">
      <w:pPr>
        <w:pStyle w:val="NoSpacing"/>
        <w:tabs>
          <w:tab w:val="left" w:pos="9360"/>
        </w:tabs>
        <w:ind w:left="360"/>
      </w:pPr>
      <w:r>
        <w:t xml:space="preserve">Email Address: </w:t>
      </w:r>
      <w:r>
        <w:rPr>
          <w:u w:val="single"/>
        </w:rPr>
        <w:tab/>
      </w:r>
    </w:p>
    <w:p w14:paraId="637DBA45" w14:textId="77777777" w:rsidR="002D7C51" w:rsidRDefault="002D7C51" w:rsidP="00521CB5">
      <w:pPr>
        <w:pStyle w:val="NoSpacing"/>
      </w:pPr>
    </w:p>
    <w:p w14:paraId="695FE093" w14:textId="77777777" w:rsidR="00521CB5" w:rsidRDefault="007403E3" w:rsidP="007403E3">
      <w:pPr>
        <w:pStyle w:val="NoSpacing"/>
        <w:tabs>
          <w:tab w:val="left" w:pos="360"/>
          <w:tab w:val="left" w:pos="9360"/>
        </w:tabs>
      </w:pPr>
      <w:r>
        <w:t>(3)</w:t>
      </w:r>
      <w:r>
        <w:tab/>
      </w:r>
      <w:r w:rsidR="00521CB5">
        <w:t>Organization Address (to which checks can be sent):</w:t>
      </w:r>
    </w:p>
    <w:p w14:paraId="1E375CBE" w14:textId="77777777" w:rsidR="007403E3" w:rsidRDefault="007403E3" w:rsidP="007403E3">
      <w:pPr>
        <w:pStyle w:val="NoSpacing"/>
        <w:tabs>
          <w:tab w:val="left" w:pos="504"/>
          <w:tab w:val="left" w:pos="9360"/>
        </w:tabs>
      </w:pPr>
    </w:p>
    <w:p w14:paraId="4CEDA9BB" w14:textId="77777777" w:rsidR="007403E3" w:rsidRDefault="007403E3" w:rsidP="007403E3">
      <w:pPr>
        <w:pStyle w:val="NoSpacing"/>
        <w:tabs>
          <w:tab w:val="left" w:pos="360"/>
          <w:tab w:val="left" w:pos="9360"/>
        </w:tabs>
      </w:pPr>
      <w:r>
        <w:tab/>
      </w:r>
      <w:r>
        <w:rPr>
          <w:u w:val="single"/>
        </w:rPr>
        <w:tab/>
      </w:r>
    </w:p>
    <w:p w14:paraId="54955A6D" w14:textId="77777777" w:rsidR="007403E3" w:rsidRDefault="007403E3" w:rsidP="007403E3">
      <w:pPr>
        <w:pStyle w:val="NoSpacing"/>
        <w:tabs>
          <w:tab w:val="left" w:pos="360"/>
          <w:tab w:val="left" w:pos="9360"/>
        </w:tabs>
      </w:pPr>
    </w:p>
    <w:p w14:paraId="00BAEC3B" w14:textId="77777777" w:rsidR="007403E3" w:rsidRDefault="007403E3" w:rsidP="007403E3">
      <w:pPr>
        <w:pStyle w:val="NoSpacing"/>
        <w:tabs>
          <w:tab w:val="left" w:pos="360"/>
          <w:tab w:val="left" w:pos="9360"/>
        </w:tabs>
      </w:pPr>
      <w:r>
        <w:tab/>
      </w:r>
      <w:r>
        <w:rPr>
          <w:u w:val="single"/>
        </w:rPr>
        <w:tab/>
      </w:r>
    </w:p>
    <w:p w14:paraId="1E0544BD" w14:textId="77777777" w:rsidR="007403E3" w:rsidRDefault="007403E3" w:rsidP="007403E3">
      <w:pPr>
        <w:pStyle w:val="NoSpacing"/>
        <w:tabs>
          <w:tab w:val="left" w:pos="360"/>
          <w:tab w:val="left" w:pos="9360"/>
        </w:tabs>
      </w:pPr>
    </w:p>
    <w:p w14:paraId="4B2ACE11" w14:textId="77777777" w:rsidR="007403E3" w:rsidRPr="007403E3" w:rsidRDefault="007403E3" w:rsidP="007403E3">
      <w:pPr>
        <w:pStyle w:val="NoSpacing"/>
        <w:tabs>
          <w:tab w:val="left" w:pos="360"/>
          <w:tab w:val="left" w:pos="9360"/>
        </w:tabs>
        <w:rPr>
          <w:u w:val="single"/>
        </w:rPr>
      </w:pPr>
      <w:r>
        <w:tab/>
      </w:r>
      <w:r>
        <w:rPr>
          <w:u w:val="single"/>
        </w:rPr>
        <w:tab/>
      </w:r>
    </w:p>
    <w:p w14:paraId="44304B7D" w14:textId="77777777" w:rsidR="002D7C51" w:rsidRDefault="002D7C51" w:rsidP="00521CB5">
      <w:pPr>
        <w:pStyle w:val="NoSpacing"/>
      </w:pPr>
    </w:p>
    <w:p w14:paraId="0BCCCC63" w14:textId="77777777" w:rsidR="00521CB5" w:rsidRPr="007403E3" w:rsidRDefault="007403E3" w:rsidP="007403E3">
      <w:pPr>
        <w:pStyle w:val="NoSpacing"/>
        <w:tabs>
          <w:tab w:val="left" w:pos="360"/>
          <w:tab w:val="left" w:pos="9360"/>
        </w:tabs>
      </w:pPr>
      <w:r>
        <w:t>(4)</w:t>
      </w:r>
      <w:r>
        <w:tab/>
      </w:r>
      <w:r w:rsidR="00521CB5">
        <w:t xml:space="preserve">Organization </w:t>
      </w:r>
      <w:r>
        <w:t>W</w:t>
      </w:r>
      <w:r w:rsidR="00521CB5">
        <w:t>ebsite:</w:t>
      </w:r>
      <w:r>
        <w:t xml:space="preserve"> </w:t>
      </w:r>
      <w:r>
        <w:rPr>
          <w:u w:val="single"/>
        </w:rPr>
        <w:tab/>
      </w:r>
    </w:p>
    <w:p w14:paraId="4AC99A80" w14:textId="77777777" w:rsidR="002D7C51" w:rsidRDefault="002D7C51" w:rsidP="00521CB5">
      <w:pPr>
        <w:pStyle w:val="NoSpacing"/>
      </w:pPr>
    </w:p>
    <w:p w14:paraId="3339049B" w14:textId="77777777" w:rsidR="00521CB5" w:rsidRPr="007403E3" w:rsidRDefault="007403E3" w:rsidP="007403E3">
      <w:pPr>
        <w:pStyle w:val="NoSpacing"/>
        <w:tabs>
          <w:tab w:val="left" w:pos="360"/>
          <w:tab w:val="left" w:pos="9360"/>
        </w:tabs>
      </w:pPr>
      <w:r>
        <w:t>(5)</w:t>
      </w:r>
      <w:r>
        <w:tab/>
      </w:r>
      <w:r w:rsidR="00521CB5">
        <w:t xml:space="preserve">Project Title: </w:t>
      </w:r>
      <w:r>
        <w:rPr>
          <w:u w:val="single"/>
        </w:rPr>
        <w:tab/>
      </w:r>
    </w:p>
    <w:p w14:paraId="2D727B90" w14:textId="77777777" w:rsidR="002D7C51" w:rsidRDefault="002D7C51" w:rsidP="00521CB5">
      <w:pPr>
        <w:pStyle w:val="NoSpacing"/>
      </w:pPr>
    </w:p>
    <w:p w14:paraId="1BFB0135" w14:textId="77777777" w:rsidR="00521CB5" w:rsidRDefault="007403E3" w:rsidP="007403E3">
      <w:pPr>
        <w:pStyle w:val="NoSpacing"/>
        <w:tabs>
          <w:tab w:val="left" w:pos="360"/>
          <w:tab w:val="left" w:pos="9360"/>
        </w:tabs>
      </w:pPr>
      <w:r>
        <w:t>(6)</w:t>
      </w:r>
      <w:r>
        <w:tab/>
      </w:r>
      <w:r w:rsidR="00521CB5">
        <w:t>Brief Project Description</w:t>
      </w:r>
      <w:r>
        <w:t xml:space="preserve"> (2-3 sentences)</w:t>
      </w:r>
      <w:r w:rsidR="00521CB5">
        <w:t>:</w:t>
      </w:r>
    </w:p>
    <w:p w14:paraId="076A0315" w14:textId="77777777" w:rsidR="007403E3" w:rsidRDefault="007403E3" w:rsidP="007403E3">
      <w:pPr>
        <w:pStyle w:val="NoSpacing"/>
        <w:tabs>
          <w:tab w:val="left" w:pos="504"/>
          <w:tab w:val="left" w:pos="9360"/>
        </w:tabs>
      </w:pPr>
    </w:p>
    <w:p w14:paraId="0904F248" w14:textId="77777777" w:rsidR="007403E3" w:rsidRDefault="007403E3" w:rsidP="007403E3">
      <w:pPr>
        <w:pStyle w:val="NoSpacing"/>
        <w:tabs>
          <w:tab w:val="left" w:pos="360"/>
          <w:tab w:val="left" w:pos="9360"/>
        </w:tabs>
      </w:pPr>
      <w:r>
        <w:tab/>
      </w:r>
      <w:r>
        <w:rPr>
          <w:u w:val="single"/>
        </w:rPr>
        <w:tab/>
      </w:r>
    </w:p>
    <w:p w14:paraId="1DCF69BB" w14:textId="77777777" w:rsidR="007403E3" w:rsidRDefault="007403E3" w:rsidP="007403E3">
      <w:pPr>
        <w:pStyle w:val="NoSpacing"/>
        <w:tabs>
          <w:tab w:val="left" w:pos="360"/>
          <w:tab w:val="left" w:pos="9360"/>
        </w:tabs>
      </w:pPr>
    </w:p>
    <w:p w14:paraId="3917FFE7" w14:textId="77777777" w:rsidR="007403E3" w:rsidRDefault="007403E3" w:rsidP="007403E3">
      <w:pPr>
        <w:pStyle w:val="NoSpacing"/>
        <w:tabs>
          <w:tab w:val="left" w:pos="360"/>
          <w:tab w:val="left" w:pos="9360"/>
        </w:tabs>
      </w:pPr>
      <w:r>
        <w:tab/>
      </w:r>
      <w:r>
        <w:rPr>
          <w:u w:val="single"/>
        </w:rPr>
        <w:tab/>
      </w:r>
    </w:p>
    <w:p w14:paraId="68C11A01" w14:textId="77777777" w:rsidR="007403E3" w:rsidRDefault="007403E3" w:rsidP="007403E3">
      <w:pPr>
        <w:pStyle w:val="NoSpacing"/>
        <w:tabs>
          <w:tab w:val="left" w:pos="360"/>
          <w:tab w:val="left" w:pos="9360"/>
        </w:tabs>
      </w:pPr>
    </w:p>
    <w:p w14:paraId="530F9771" w14:textId="77777777" w:rsidR="007403E3" w:rsidRPr="007403E3" w:rsidRDefault="007403E3" w:rsidP="007403E3">
      <w:pPr>
        <w:pStyle w:val="NoSpacing"/>
        <w:tabs>
          <w:tab w:val="left" w:pos="360"/>
          <w:tab w:val="left" w:pos="9360"/>
        </w:tabs>
        <w:rPr>
          <w:u w:val="single"/>
        </w:rPr>
      </w:pPr>
      <w:r>
        <w:tab/>
      </w:r>
      <w:r>
        <w:rPr>
          <w:u w:val="single"/>
        </w:rPr>
        <w:tab/>
      </w:r>
    </w:p>
    <w:p w14:paraId="1831A64A" w14:textId="77777777" w:rsidR="007403E3" w:rsidRDefault="007403E3" w:rsidP="007403E3">
      <w:pPr>
        <w:pStyle w:val="NoSpacing"/>
      </w:pPr>
    </w:p>
    <w:p w14:paraId="43C52F5D" w14:textId="77777777" w:rsidR="007739B4" w:rsidRPr="007403E3" w:rsidRDefault="007403E3" w:rsidP="007403E3">
      <w:pPr>
        <w:pStyle w:val="NoSpacing"/>
        <w:tabs>
          <w:tab w:val="left" w:pos="360"/>
          <w:tab w:val="left" w:pos="9360"/>
        </w:tabs>
      </w:pPr>
      <w:r>
        <w:t>(7)</w:t>
      </w:r>
      <w:r>
        <w:tab/>
      </w:r>
      <w:r w:rsidR="00521CB5">
        <w:t xml:space="preserve">Total Amount of Funding Requested: </w:t>
      </w:r>
      <w:r>
        <w:t xml:space="preserve">$ </w:t>
      </w:r>
      <w:r>
        <w:rPr>
          <w:u w:val="single"/>
        </w:rPr>
        <w:tab/>
      </w:r>
    </w:p>
    <w:sectPr w:rsidR="007739B4" w:rsidRPr="007403E3">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B7DB7" w14:textId="77777777" w:rsidR="005165B5" w:rsidRDefault="005165B5" w:rsidP="00521CB5">
      <w:pPr>
        <w:spacing w:after="0" w:line="240" w:lineRule="auto"/>
      </w:pPr>
      <w:r>
        <w:separator/>
      </w:r>
    </w:p>
  </w:endnote>
  <w:endnote w:type="continuationSeparator" w:id="0">
    <w:p w14:paraId="79554E12" w14:textId="77777777" w:rsidR="005165B5" w:rsidRDefault="005165B5" w:rsidP="00521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434149"/>
      <w:docPartObj>
        <w:docPartGallery w:val="Page Numbers (Bottom of Page)"/>
        <w:docPartUnique/>
      </w:docPartObj>
    </w:sdtPr>
    <w:sdtEndPr>
      <w:rPr>
        <w:noProof/>
      </w:rPr>
    </w:sdtEndPr>
    <w:sdtContent>
      <w:p w14:paraId="26A09E29" w14:textId="192C1852" w:rsidR="00C72221" w:rsidRDefault="00C72221" w:rsidP="00521CB5">
        <w:pPr>
          <w:pStyle w:val="Footer"/>
          <w:jc w:val="center"/>
        </w:pPr>
        <w:r>
          <w:fldChar w:fldCharType="begin"/>
        </w:r>
        <w:r>
          <w:instrText xml:space="preserve"> PAGE   \* MERGEFORMAT </w:instrText>
        </w:r>
        <w:r>
          <w:fldChar w:fldCharType="separate"/>
        </w:r>
        <w:r w:rsidR="001D70D8">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38190" w14:textId="77777777" w:rsidR="00C72221" w:rsidRDefault="00C72221" w:rsidP="00521CB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B7B94" w14:textId="77777777" w:rsidR="005165B5" w:rsidRDefault="005165B5" w:rsidP="00521CB5">
      <w:pPr>
        <w:spacing w:after="0" w:line="240" w:lineRule="auto"/>
      </w:pPr>
      <w:r>
        <w:separator/>
      </w:r>
    </w:p>
  </w:footnote>
  <w:footnote w:type="continuationSeparator" w:id="0">
    <w:p w14:paraId="27255899" w14:textId="77777777" w:rsidR="005165B5" w:rsidRDefault="005165B5" w:rsidP="00521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7166C"/>
    <w:multiLevelType w:val="hybridMultilevel"/>
    <w:tmpl w:val="C37C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35273E"/>
    <w:multiLevelType w:val="hybridMultilevel"/>
    <w:tmpl w:val="A5C4D2D8"/>
    <w:lvl w:ilvl="0" w:tplc="48845106">
      <w:numFmt w:val="bullet"/>
      <w:lvlText w:val="•"/>
      <w:lvlJc w:val="left"/>
      <w:pPr>
        <w:ind w:left="720" w:hanging="360"/>
      </w:pPr>
      <w:rPr>
        <w:rFonts w:ascii="Adobe Garamond Pro" w:eastAsiaTheme="minorHAnsi" w:hAnsi="Adobe Garamond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64159B"/>
    <w:multiLevelType w:val="hybridMultilevel"/>
    <w:tmpl w:val="BAA8371A"/>
    <w:lvl w:ilvl="0" w:tplc="B2BA3D14">
      <w:numFmt w:val="bullet"/>
      <w:lvlText w:val="•"/>
      <w:lvlJc w:val="left"/>
      <w:pPr>
        <w:ind w:left="720" w:hanging="360"/>
      </w:pPr>
      <w:rPr>
        <w:rFonts w:ascii="Adobe Garamond Pro" w:eastAsiaTheme="minorHAnsi" w:hAnsi="Adobe Garamond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B32ECF"/>
    <w:multiLevelType w:val="hybridMultilevel"/>
    <w:tmpl w:val="EAFA2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CB5"/>
    <w:rsid w:val="000040FC"/>
    <w:rsid w:val="000B6E00"/>
    <w:rsid w:val="000E5879"/>
    <w:rsid w:val="00123091"/>
    <w:rsid w:val="00140317"/>
    <w:rsid w:val="001B128D"/>
    <w:rsid w:val="001D70D8"/>
    <w:rsid w:val="00201E44"/>
    <w:rsid w:val="002330BC"/>
    <w:rsid w:val="00237E5B"/>
    <w:rsid w:val="00275E52"/>
    <w:rsid w:val="002A1C74"/>
    <w:rsid w:val="002B1778"/>
    <w:rsid w:val="002C1BED"/>
    <w:rsid w:val="002C750B"/>
    <w:rsid w:val="002D7C51"/>
    <w:rsid w:val="0039423C"/>
    <w:rsid w:val="004536ED"/>
    <w:rsid w:val="005165B5"/>
    <w:rsid w:val="00521CB5"/>
    <w:rsid w:val="0054754F"/>
    <w:rsid w:val="005712D8"/>
    <w:rsid w:val="005E11CB"/>
    <w:rsid w:val="006A75AB"/>
    <w:rsid w:val="006C2F3C"/>
    <w:rsid w:val="006F4429"/>
    <w:rsid w:val="00731984"/>
    <w:rsid w:val="007340D2"/>
    <w:rsid w:val="007403E3"/>
    <w:rsid w:val="007449FD"/>
    <w:rsid w:val="00765FFC"/>
    <w:rsid w:val="007739B4"/>
    <w:rsid w:val="007B0A3D"/>
    <w:rsid w:val="008617EF"/>
    <w:rsid w:val="009114DC"/>
    <w:rsid w:val="009716A2"/>
    <w:rsid w:val="009822E5"/>
    <w:rsid w:val="00997C8B"/>
    <w:rsid w:val="00A5299D"/>
    <w:rsid w:val="00A8448C"/>
    <w:rsid w:val="00AB5250"/>
    <w:rsid w:val="00B207F6"/>
    <w:rsid w:val="00BD13A4"/>
    <w:rsid w:val="00BE5379"/>
    <w:rsid w:val="00C62F5A"/>
    <w:rsid w:val="00C72221"/>
    <w:rsid w:val="00C95515"/>
    <w:rsid w:val="00CD37C0"/>
    <w:rsid w:val="00D861D6"/>
    <w:rsid w:val="00DD1DB1"/>
    <w:rsid w:val="00DF3D68"/>
    <w:rsid w:val="00EA3E03"/>
    <w:rsid w:val="00EB5431"/>
    <w:rsid w:val="00F71B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73B9E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1CB5"/>
    <w:pPr>
      <w:spacing w:after="0" w:line="240" w:lineRule="auto"/>
      <w:jc w:val="both"/>
    </w:pPr>
  </w:style>
  <w:style w:type="paragraph" w:styleId="Header">
    <w:name w:val="header"/>
    <w:basedOn w:val="Normal"/>
    <w:link w:val="HeaderChar"/>
    <w:uiPriority w:val="99"/>
    <w:unhideWhenUsed/>
    <w:rsid w:val="00521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CB5"/>
  </w:style>
  <w:style w:type="paragraph" w:styleId="Footer">
    <w:name w:val="footer"/>
    <w:basedOn w:val="Normal"/>
    <w:link w:val="FooterChar"/>
    <w:uiPriority w:val="99"/>
    <w:unhideWhenUsed/>
    <w:rsid w:val="00521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CB5"/>
  </w:style>
  <w:style w:type="paragraph" w:styleId="BalloonText">
    <w:name w:val="Balloon Text"/>
    <w:basedOn w:val="Normal"/>
    <w:link w:val="BalloonTextChar"/>
    <w:uiPriority w:val="99"/>
    <w:semiHidden/>
    <w:unhideWhenUsed/>
    <w:rsid w:val="007449F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49FD"/>
    <w:rPr>
      <w:rFonts w:ascii="Lucida Grande" w:hAnsi="Lucida Grande" w:cs="Lucida Grande"/>
      <w:sz w:val="18"/>
      <w:szCs w:val="18"/>
    </w:rPr>
  </w:style>
  <w:style w:type="character" w:styleId="Hyperlink">
    <w:name w:val="Hyperlink"/>
    <w:basedOn w:val="DefaultParagraphFont"/>
    <w:uiPriority w:val="99"/>
    <w:unhideWhenUsed/>
    <w:rsid w:val="001403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LF.grants@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PILF.grants@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eb.law.columbia.edu/social-justice/students/pro-bono/caravan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eb.law.columbia.edu/social-justice/students/summer-programs-public-service/guaranteed-summer-funding" TargetMode="External"/><Relationship Id="rId4" Type="http://schemas.openxmlformats.org/officeDocument/2006/relationships/webSettings" Target="webSettings.xml"/><Relationship Id="rId9" Type="http://schemas.openxmlformats.org/officeDocument/2006/relationships/hyperlink" Target="http://www.columbia.edu/cu/pilf/communitygrant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LF">
      <a:majorFont>
        <a:latin typeface="Adobe Garamond Pro"/>
        <a:ea typeface=""/>
        <a:cs typeface=""/>
      </a:majorFont>
      <a:minorFont>
        <a:latin typeface="Adobe Garamond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1020</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Konopka</dc:creator>
  <cp:lastModifiedBy>Beulah Agbabiaka</cp:lastModifiedBy>
  <cp:revision>5</cp:revision>
  <cp:lastPrinted>2014-01-11T18:52:00Z</cp:lastPrinted>
  <dcterms:created xsi:type="dcterms:W3CDTF">2017-01-20T18:43:00Z</dcterms:created>
  <dcterms:modified xsi:type="dcterms:W3CDTF">2017-02-14T15:43:00Z</dcterms:modified>
</cp:coreProperties>
</file>